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21" w:rsidRPr="003B0721" w:rsidRDefault="003B0721" w:rsidP="003B0721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Директор:                    В.В. Макаренко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от </w:t>
      </w:r>
      <w:r w:rsidR="00B64AFA">
        <w:rPr>
          <w:rFonts w:ascii="Times New Roman" w:hAnsi="Times New Roman" w:cs="Times New Roman"/>
          <w:bCs/>
          <w:color w:val="000000"/>
          <w:sz w:val="24"/>
          <w:szCs w:val="24"/>
        </w:rPr>
        <w:t>27.08.2021 № 112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FD2369" w:rsidRDefault="00B64AF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План работы </w:t>
      </w:r>
    </w:p>
    <w:p w:rsidR="00FD2369" w:rsidRDefault="00B64AF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 изучению основ безопасного поведения на дорогах в </w:t>
      </w:r>
      <w:r w:rsidR="008D3A19" w:rsidRPr="008D3A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классе</w:t>
      </w:r>
    </w:p>
    <w:p w:rsidR="00FD2369" w:rsidRDefault="00B64AF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202</w:t>
      </w:r>
      <w:r w:rsidR="005155D8">
        <w:rPr>
          <w:rFonts w:ascii="Times New Roman" w:hAnsi="Times New Roman" w:cs="Times New Roman"/>
          <w:b/>
          <w:bCs/>
          <w:color w:val="000000"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-202</w:t>
      </w:r>
      <w:r w:rsidR="005155D8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FD2369" w:rsidRPr="008D3A19" w:rsidRDefault="00B64A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руководитель: </w:t>
      </w:r>
      <w:r w:rsidR="008D3A19" w:rsidRPr="008D3A19">
        <w:rPr>
          <w:rFonts w:ascii="Times New Roman" w:hAnsi="Times New Roman" w:cs="Times New Roman"/>
          <w:color w:val="000000"/>
          <w:sz w:val="28"/>
          <w:szCs w:val="28"/>
        </w:rPr>
        <w:t>Ткаченко А. В.</w:t>
      </w:r>
    </w:p>
    <w:p w:rsidR="00FD2369" w:rsidRDefault="00FD23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2369" w:rsidRDefault="00B64AFA" w:rsidP="008D3A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воспитание культуры поведения на улице, в транспорте и обучение ПДД.</w:t>
      </w:r>
    </w:p>
    <w:p w:rsidR="00FD2369" w:rsidRDefault="008D3A19" w:rsidP="008D3A19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A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  Правилам  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FD2369" w:rsidRDefault="00B64AFA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дорогах; показ видео уроков по ПДД; организация и проведение  тематических классных часов, викторин, соревнований и конкурсов.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  </w:t>
      </w:r>
    </w:p>
    <w:p w:rsidR="00FD2369" w:rsidRDefault="00B64AFA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FD2369" w:rsidRDefault="00B64AFA" w:rsidP="008D3A19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 задачи: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-пропаганда ПДД среди обучающихся;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-ознакомление с наиболее эффективными формами работы;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общего кругозора по проблеме безопасного поведения на улицах и дорогах;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умений прогнозировать своё поведение как участника дорожного движения.</w:t>
      </w:r>
    </w:p>
    <w:p w:rsidR="00FD2369" w:rsidRDefault="008D3A19" w:rsidP="008D3A19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B6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культуры участника дорожного движения;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отрицательного отношения к нарушителям норм поведения и Правил дорожного движения;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FD2369" w:rsidRDefault="008D3A19" w:rsidP="008D3A19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B6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 задачи: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самостоятельности и умения рационально организовывать свою деятельность в процессе дорожного движения;</w:t>
      </w:r>
    </w:p>
    <w:p w:rsidR="00FD2369" w:rsidRDefault="00B64AFA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логического и пространственного мышления, воображения и памяти.</w:t>
      </w:r>
    </w:p>
    <w:p w:rsidR="00FD2369" w:rsidRDefault="008D3A19" w:rsidP="008D3A19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6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цель профилактики детского дорожно-транспортного травматизма</w:t>
      </w:r>
      <w:r w:rsidR="00B64AFA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травматизма.</w:t>
      </w:r>
    </w:p>
    <w:p w:rsidR="00FD2369" w:rsidRDefault="00B64AFA">
      <w:pP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занятий по ПДД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tbl>
      <w:tblPr>
        <w:tblStyle w:val="a3"/>
        <w:tblW w:w="10018" w:type="dxa"/>
        <w:tblInd w:w="-34" w:type="dxa"/>
        <w:tblLook w:val="04A0"/>
      </w:tblPr>
      <w:tblGrid>
        <w:gridCol w:w="963"/>
        <w:gridCol w:w="7684"/>
        <w:gridCol w:w="1371"/>
      </w:tblGrid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4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занятия.</w:t>
            </w:r>
          </w:p>
          <w:p w:rsidR="00FD2369" w:rsidRDefault="00FD23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на улицах нашего поселка,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путь из дома в школу и обратно»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«Движение на велосипеде</w:t>
            </w:r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на </w:t>
            </w:r>
            <w:proofErr w:type="spellStart"/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гироскутере</w:t>
            </w:r>
            <w:proofErr w:type="spellEnd"/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сигвее</w:t>
            </w:r>
            <w:proofErr w:type="spellEnd"/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роликах, </w:t>
            </w:r>
            <w:proofErr w:type="spellStart"/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скейте</w:t>
            </w:r>
            <w:proofErr w:type="spellEnd"/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самокате, скутере, </w:t>
            </w:r>
            <w:proofErr w:type="spellStart"/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моноколесе</w:t>
            </w:r>
            <w:proofErr w:type="spellEnd"/>
            <w:r w:rsidR="008D3A19" w:rsidRP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«Светофор и дорожные знаки».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«Разнообразие дорожных знаков».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«Запрещающие дорожные знаки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«Предупреждающие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знаки».</w:t>
            </w:r>
          </w:p>
        </w:tc>
        <w:tc>
          <w:tcPr>
            <w:tcW w:w="1371" w:type="dxa"/>
          </w:tcPr>
          <w:p w:rsidR="00FD2369" w:rsidRDefault="00B64AFA" w:rsidP="008D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Занятие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в темное время суток и сложных погодных </w:t>
            </w:r>
            <w:proofErr w:type="gramStart"/>
            <w:r w:rsidR="008D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Светоотражающие 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«П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рофилактика детского дорожно-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 травматизма».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условиях недостаточной видимости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Занятие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перехода проезжей части дороги».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«Правила поведения на улице».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и тормозной путь разных видов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Занятие №5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дорожного движения - пассажир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 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пассажирских перевозок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Ремни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ППД «Внимание, дети!»  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</w:t>
            </w:r>
            <w:r w:rsidR="008D3A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на железнодорожных переездах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перехода железной 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железнодорожных переезд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«На железной дороге».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</w:t>
            </w:r>
            <w:r w:rsidR="008D3A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«Правила езды на велосипеде».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«Нарушил – отвечай».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«Правила езды на велосипеде».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Занятие 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на городских 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общественном транспорте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</w:t>
            </w:r>
            <w:r w:rsidR="008D3A19" w:rsidRPr="008D3A19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с односторонним, двухсторонним движением. Правила перехода.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ПДД 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«Внимание, дорога!» 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84" w:type="dxa"/>
          </w:tcPr>
          <w:p w:rsidR="00FD2369" w:rsidRDefault="00B64AFA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№</w:t>
            </w:r>
            <w:r w:rsidR="008D3A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3A19" w:rsidRPr="008D3A19">
              <w:rPr>
                <w:rFonts w:ascii="Times New Roman" w:hAnsi="Times New Roman" w:cs="Times New Roman"/>
                <w:sz w:val="24"/>
                <w:szCs w:val="24"/>
              </w:rPr>
              <w:t>Знаки и надписи на транспортных средствах</w:t>
            </w:r>
            <w:r w:rsidR="008D3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A19" w:rsidRPr="008D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 w:rsidRPr="008D3A19">
              <w:rPr>
                <w:rFonts w:ascii="Times New Roman" w:hAnsi="Times New Roman" w:cs="Times New Roman"/>
                <w:iCs/>
                <w:sz w:val="24"/>
                <w:szCs w:val="24"/>
              </w:rPr>
              <w:t>Номерные, опознавательные и предупредительные знаки и надписи на трансп</w:t>
            </w:r>
            <w:r w:rsidR="008D3A19">
              <w:rPr>
                <w:rFonts w:ascii="Times New Roman" w:hAnsi="Times New Roman" w:cs="Times New Roman"/>
                <w:iCs/>
                <w:sz w:val="24"/>
                <w:szCs w:val="24"/>
              </w:rPr>
              <w:t>ортных средствах, их назначение</w:t>
            </w:r>
            <w:r w:rsidRPr="008D3A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</w:tr>
      <w:tr w:rsidR="00FD2369" w:rsidTr="008D3A19">
        <w:tc>
          <w:tcPr>
            <w:tcW w:w="963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84" w:type="dxa"/>
          </w:tcPr>
          <w:p w:rsidR="00FD2369" w:rsidRDefault="00B6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ПДД «</w:t>
            </w:r>
            <w:r w:rsidR="008D3A19" w:rsidRPr="008D3A19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пешеходов при движении буксирующего транспортного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FD2369" w:rsidRDefault="00B6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8D3A19" w:rsidTr="008D3A19">
        <w:tc>
          <w:tcPr>
            <w:tcW w:w="963" w:type="dxa"/>
          </w:tcPr>
          <w:p w:rsidR="008D3A19" w:rsidRPr="008D3A19" w:rsidRDefault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684" w:type="dxa"/>
          </w:tcPr>
          <w:p w:rsidR="008D3A19" w:rsidRPr="008D3A19" w:rsidRDefault="008D3A19" w:rsidP="008D3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Итоговое з</w:t>
            </w:r>
            <w:r w:rsidRPr="008D3A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анятие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Викторина. Инструктаж.</w:t>
            </w:r>
            <w:r w:rsidRPr="008D3A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8D3A19" w:rsidRPr="008D3A19" w:rsidRDefault="008D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31.05</w:t>
            </w:r>
          </w:p>
        </w:tc>
      </w:tr>
    </w:tbl>
    <w:p w:rsidR="00FD2369" w:rsidRDefault="00FD2369">
      <w:pPr>
        <w:spacing w:after="160" w:line="259" w:lineRule="auto"/>
        <w:jc w:val="center"/>
      </w:pPr>
    </w:p>
    <w:sectPr w:rsidR="00FD2369" w:rsidSect="008D3A19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D2369"/>
    <w:rsid w:val="00217539"/>
    <w:rsid w:val="003B0721"/>
    <w:rsid w:val="005155D8"/>
    <w:rsid w:val="008D3A19"/>
    <w:rsid w:val="00B64AFA"/>
    <w:rsid w:val="00FD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AFA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D3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2021-12-01T06:49:00Z</dcterms:created>
  <dcterms:modified xsi:type="dcterms:W3CDTF">2021-12-03T04:48:00Z</dcterms:modified>
  <cp:version>0900.0100.01</cp:version>
</cp:coreProperties>
</file>