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E8" w:rsidRDefault="00E91BE8" w:rsidP="00E91BE8">
      <w:pPr>
        <w:jc w:val="center"/>
        <w:rPr>
          <w:rFonts w:ascii="Times New Roman" w:hAnsi="Times New Roman"/>
          <w:b/>
        </w:rPr>
      </w:pPr>
    </w:p>
    <w:p w:rsidR="00E91BE8" w:rsidRPr="008C408D" w:rsidRDefault="00E91BE8" w:rsidP="00E91BE8">
      <w:pPr>
        <w:jc w:val="center"/>
        <w:rPr>
          <w:rFonts w:ascii="Times New Roman" w:hAnsi="Times New Roman"/>
          <w:b/>
        </w:rPr>
      </w:pPr>
      <w:r w:rsidRPr="008C408D">
        <w:rPr>
          <w:rFonts w:ascii="Times New Roman" w:hAnsi="Times New Roman"/>
          <w:b/>
        </w:rPr>
        <w:t xml:space="preserve">Муниципальное бюджетное общеобразовательное учреждение </w:t>
      </w:r>
    </w:p>
    <w:p w:rsidR="00E91BE8" w:rsidRPr="004756A4" w:rsidRDefault="00E91BE8" w:rsidP="00E91BE8">
      <w:pPr>
        <w:jc w:val="center"/>
        <w:rPr>
          <w:rFonts w:ascii="Times New Roman" w:hAnsi="Times New Roman"/>
          <w:b/>
        </w:rPr>
      </w:pPr>
      <w:r>
        <w:rPr>
          <w:rFonts w:ascii="Times New Roman" w:hAnsi="Times New Roman"/>
          <w:b/>
        </w:rPr>
        <w:t>Колодезянская основная</w:t>
      </w:r>
      <w:r w:rsidRPr="008C408D">
        <w:rPr>
          <w:rFonts w:ascii="Times New Roman" w:hAnsi="Times New Roman"/>
          <w:b/>
        </w:rPr>
        <w:t xml:space="preserve"> общеобразовательная школа</w:t>
      </w:r>
    </w:p>
    <w:tbl>
      <w:tblPr>
        <w:tblW w:w="9918" w:type="dxa"/>
        <w:jc w:val="center"/>
        <w:tblLook w:val="04A0"/>
      </w:tblPr>
      <w:tblGrid>
        <w:gridCol w:w="2202"/>
        <w:gridCol w:w="2322"/>
        <w:gridCol w:w="2507"/>
        <w:gridCol w:w="2887"/>
      </w:tblGrid>
      <w:tr w:rsidR="00E91BE8" w:rsidRPr="008C408D" w:rsidTr="00176177">
        <w:trPr>
          <w:trHeight w:val="3547"/>
          <w:jc w:val="center"/>
        </w:trPr>
        <w:tc>
          <w:tcPr>
            <w:tcW w:w="2202" w:type="dxa"/>
            <w:vAlign w:val="center"/>
          </w:tcPr>
          <w:p w:rsidR="00E91BE8" w:rsidRPr="008C408D" w:rsidRDefault="00E91BE8" w:rsidP="00176177">
            <w:pPr>
              <w:tabs>
                <w:tab w:val="left" w:pos="202"/>
              </w:tabs>
              <w:jc w:val="center"/>
              <w:rPr>
                <w:rStyle w:val="5"/>
              </w:rPr>
            </w:pPr>
            <w:r w:rsidRPr="008C408D">
              <w:rPr>
                <w:rStyle w:val="5"/>
              </w:rPr>
              <w:t xml:space="preserve">РАССМОТРЕНО </w:t>
            </w:r>
            <w:r w:rsidRPr="008C408D">
              <w:rPr>
                <w:rFonts w:ascii="Times New Roman" w:hAnsi="Times New Roman"/>
              </w:rPr>
              <w:t xml:space="preserve">на заседании </w:t>
            </w:r>
            <w:r w:rsidRPr="008C408D">
              <w:rPr>
                <w:rStyle w:val="5"/>
              </w:rPr>
              <w:t xml:space="preserve">МО учителей </w:t>
            </w:r>
            <w:r>
              <w:rPr>
                <w:rStyle w:val="5"/>
              </w:rPr>
              <w:t>начальных классов</w:t>
            </w:r>
          </w:p>
          <w:p w:rsidR="00E91BE8" w:rsidRPr="008C408D" w:rsidRDefault="00E91BE8" w:rsidP="00176177">
            <w:pPr>
              <w:tabs>
                <w:tab w:val="left" w:pos="202"/>
              </w:tabs>
              <w:jc w:val="center"/>
              <w:rPr>
                <w:rFonts w:ascii="Times New Roman" w:hAnsi="Times New Roman"/>
                <w:u w:val="single"/>
              </w:rPr>
            </w:pPr>
            <w:r w:rsidRPr="008C408D">
              <w:rPr>
                <w:rFonts w:ascii="Times New Roman" w:hAnsi="Times New Roman"/>
              </w:rPr>
              <w:t xml:space="preserve">Протокол </w:t>
            </w:r>
            <w:r w:rsidRPr="008C408D">
              <w:rPr>
                <w:rFonts w:ascii="Times New Roman" w:hAnsi="Times New Roman"/>
                <w:u w:val="single"/>
              </w:rPr>
              <w:t xml:space="preserve">№1 </w:t>
            </w:r>
            <w:r w:rsidRPr="008C408D">
              <w:rPr>
                <w:rFonts w:ascii="Times New Roman" w:hAnsi="Times New Roman"/>
              </w:rPr>
              <w:t xml:space="preserve">от </w:t>
            </w:r>
            <w:r>
              <w:rPr>
                <w:rFonts w:ascii="Times New Roman" w:hAnsi="Times New Roman"/>
                <w:u w:val="single"/>
              </w:rPr>
              <w:t>26</w:t>
            </w:r>
            <w:r w:rsidRPr="008C408D">
              <w:rPr>
                <w:rFonts w:ascii="Times New Roman" w:hAnsi="Times New Roman"/>
                <w:u w:val="single"/>
              </w:rPr>
              <w:t>.08.20</w:t>
            </w:r>
            <w:r>
              <w:rPr>
                <w:rFonts w:ascii="Times New Roman" w:hAnsi="Times New Roman"/>
                <w:u w:val="single"/>
              </w:rPr>
              <w:t>22</w:t>
            </w:r>
            <w:r w:rsidRPr="008C408D">
              <w:rPr>
                <w:rFonts w:ascii="Times New Roman" w:hAnsi="Times New Roman"/>
                <w:u w:val="single"/>
              </w:rPr>
              <w:t xml:space="preserve"> г.</w:t>
            </w:r>
          </w:p>
          <w:p w:rsidR="00E91BE8" w:rsidRPr="008C408D" w:rsidRDefault="00E91BE8" w:rsidP="00176177">
            <w:pPr>
              <w:tabs>
                <w:tab w:val="left" w:pos="202"/>
              </w:tabs>
              <w:rPr>
                <w:rFonts w:ascii="Times New Roman" w:hAnsi="Times New Roman"/>
              </w:rPr>
            </w:pPr>
          </w:p>
          <w:p w:rsidR="00E91BE8" w:rsidRPr="008C408D" w:rsidRDefault="00E91BE8" w:rsidP="00176177">
            <w:pPr>
              <w:tabs>
                <w:tab w:val="left" w:pos="202"/>
              </w:tabs>
              <w:jc w:val="center"/>
              <w:rPr>
                <w:rFonts w:ascii="Times New Roman" w:hAnsi="Times New Roman"/>
              </w:rPr>
            </w:pPr>
            <w:r>
              <w:rPr>
                <w:rFonts w:ascii="Times New Roman" w:hAnsi="Times New Roman"/>
              </w:rPr>
              <w:t>Руководитель МО  ______(Ковалева А.М.</w:t>
            </w:r>
            <w:r w:rsidRPr="008C408D">
              <w:rPr>
                <w:rFonts w:ascii="Times New Roman" w:hAnsi="Times New Roman"/>
              </w:rPr>
              <w:t>)</w:t>
            </w:r>
          </w:p>
          <w:p w:rsidR="00E91BE8" w:rsidRPr="008C408D" w:rsidRDefault="00E91BE8" w:rsidP="00176177">
            <w:pPr>
              <w:tabs>
                <w:tab w:val="left" w:pos="202"/>
              </w:tabs>
              <w:rPr>
                <w:rFonts w:ascii="Times New Roman" w:hAnsi="Times New Roman"/>
              </w:rPr>
            </w:pPr>
          </w:p>
        </w:tc>
        <w:tc>
          <w:tcPr>
            <w:tcW w:w="2322" w:type="dxa"/>
          </w:tcPr>
          <w:p w:rsidR="00E91BE8" w:rsidRPr="008C408D" w:rsidRDefault="00E91BE8" w:rsidP="00176177">
            <w:pPr>
              <w:pBdr>
                <w:bottom w:val="single" w:sz="12" w:space="1" w:color="auto"/>
              </w:pBdr>
              <w:jc w:val="center"/>
              <w:rPr>
                <w:rFonts w:ascii="Times New Roman" w:hAnsi="Times New Roman"/>
              </w:rPr>
            </w:pPr>
            <w:r w:rsidRPr="008C408D">
              <w:rPr>
                <w:rFonts w:ascii="Times New Roman" w:hAnsi="Times New Roman"/>
              </w:rPr>
              <w:t>СОГЛАСОВАНО</w:t>
            </w:r>
          </w:p>
          <w:p w:rsidR="00E91BE8" w:rsidRPr="008C408D" w:rsidRDefault="00E91BE8" w:rsidP="00176177">
            <w:pPr>
              <w:pBdr>
                <w:bottom w:val="single" w:sz="12" w:space="1" w:color="auto"/>
              </w:pBdr>
              <w:jc w:val="center"/>
              <w:rPr>
                <w:rFonts w:ascii="Times New Roman" w:hAnsi="Times New Roman"/>
                <w:bCs/>
                <w:iCs/>
              </w:rPr>
            </w:pPr>
            <w:r w:rsidRPr="008C408D">
              <w:rPr>
                <w:rFonts w:ascii="Times New Roman" w:hAnsi="Times New Roman"/>
              </w:rPr>
              <w:t xml:space="preserve"> с заместителем директора по УВР </w:t>
            </w:r>
            <w:r>
              <w:rPr>
                <w:rFonts w:ascii="Times New Roman" w:hAnsi="Times New Roman"/>
                <w:bCs/>
                <w:iCs/>
              </w:rPr>
              <w:t>Половинкиной Н.К.</w:t>
            </w:r>
          </w:p>
          <w:p w:rsidR="00E91BE8" w:rsidRPr="008C408D" w:rsidRDefault="00E91BE8" w:rsidP="00176177">
            <w:pPr>
              <w:pBdr>
                <w:bottom w:val="single" w:sz="12" w:space="1" w:color="auto"/>
              </w:pBdr>
              <w:rPr>
                <w:rFonts w:ascii="Times New Roman" w:hAnsi="Times New Roman"/>
                <w:bCs/>
                <w:iCs/>
              </w:rPr>
            </w:pPr>
          </w:p>
          <w:p w:rsidR="00E91BE8" w:rsidRPr="00F84160" w:rsidRDefault="00E91BE8" w:rsidP="00176177">
            <w:pPr>
              <w:tabs>
                <w:tab w:val="left" w:pos="202"/>
              </w:tabs>
              <w:jc w:val="center"/>
              <w:rPr>
                <w:rFonts w:ascii="Times New Roman" w:hAnsi="Times New Roman"/>
                <w:sz w:val="20"/>
                <w:szCs w:val="20"/>
                <w:u w:val="single"/>
              </w:rPr>
            </w:pPr>
          </w:p>
          <w:p w:rsidR="00E91BE8" w:rsidRPr="008C408D" w:rsidRDefault="00E91BE8" w:rsidP="00176177">
            <w:pPr>
              <w:tabs>
                <w:tab w:val="left" w:pos="202"/>
              </w:tabs>
              <w:jc w:val="center"/>
              <w:rPr>
                <w:rFonts w:ascii="Times New Roman" w:hAnsi="Times New Roman"/>
                <w:u w:val="single"/>
              </w:rPr>
            </w:pPr>
          </w:p>
          <w:p w:rsidR="00E91BE8" w:rsidRPr="008C408D" w:rsidRDefault="00E91BE8" w:rsidP="00176177">
            <w:pPr>
              <w:tabs>
                <w:tab w:val="left" w:pos="202"/>
              </w:tabs>
              <w:jc w:val="center"/>
              <w:rPr>
                <w:rFonts w:ascii="Times New Roman" w:hAnsi="Times New Roman"/>
                <w:u w:val="single"/>
              </w:rPr>
            </w:pPr>
            <w:r>
              <w:rPr>
                <w:rFonts w:ascii="Times New Roman" w:hAnsi="Times New Roman"/>
                <w:u w:val="single"/>
              </w:rPr>
              <w:t>26</w:t>
            </w:r>
            <w:r w:rsidRPr="008C408D">
              <w:rPr>
                <w:rFonts w:ascii="Times New Roman" w:hAnsi="Times New Roman"/>
                <w:u w:val="single"/>
              </w:rPr>
              <w:t>.08.20</w:t>
            </w:r>
            <w:r>
              <w:rPr>
                <w:rFonts w:ascii="Times New Roman" w:hAnsi="Times New Roman"/>
                <w:u w:val="single"/>
              </w:rPr>
              <w:t>22</w:t>
            </w:r>
            <w:r w:rsidRPr="008C408D">
              <w:rPr>
                <w:rFonts w:ascii="Times New Roman" w:hAnsi="Times New Roman"/>
                <w:u w:val="single"/>
              </w:rPr>
              <w:t xml:space="preserve"> г.</w:t>
            </w:r>
          </w:p>
          <w:p w:rsidR="00E91BE8" w:rsidRPr="008C408D" w:rsidRDefault="00E91BE8" w:rsidP="00176177">
            <w:pPr>
              <w:jc w:val="center"/>
              <w:rPr>
                <w:rFonts w:ascii="Times New Roman" w:hAnsi="Times New Roman"/>
              </w:rPr>
            </w:pPr>
          </w:p>
        </w:tc>
        <w:tc>
          <w:tcPr>
            <w:tcW w:w="2507" w:type="dxa"/>
          </w:tcPr>
          <w:p w:rsidR="00E91BE8" w:rsidRPr="008C408D" w:rsidRDefault="00E91BE8" w:rsidP="00176177">
            <w:pPr>
              <w:tabs>
                <w:tab w:val="left" w:pos="202"/>
              </w:tabs>
              <w:jc w:val="center"/>
              <w:rPr>
                <w:rFonts w:ascii="Times New Roman" w:hAnsi="Times New Roman"/>
              </w:rPr>
            </w:pPr>
            <w:r w:rsidRPr="008C408D">
              <w:rPr>
                <w:rFonts w:ascii="Times New Roman" w:hAnsi="Times New Roman"/>
              </w:rPr>
              <w:t>ПРИНЯТО</w:t>
            </w:r>
          </w:p>
          <w:p w:rsidR="00E91BE8" w:rsidRPr="008C408D" w:rsidRDefault="00E91BE8" w:rsidP="00176177">
            <w:pPr>
              <w:tabs>
                <w:tab w:val="left" w:pos="202"/>
              </w:tabs>
              <w:jc w:val="center"/>
              <w:rPr>
                <w:rFonts w:ascii="Times New Roman" w:hAnsi="Times New Roman"/>
              </w:rPr>
            </w:pPr>
            <w:r w:rsidRPr="008C408D">
              <w:rPr>
                <w:rFonts w:ascii="Times New Roman" w:hAnsi="Times New Roman"/>
              </w:rPr>
              <w:t xml:space="preserve">на заседании Педагогического Совета </w:t>
            </w:r>
          </w:p>
          <w:p w:rsidR="00E91BE8" w:rsidRPr="008C408D" w:rsidRDefault="00E91BE8" w:rsidP="00176177">
            <w:pPr>
              <w:tabs>
                <w:tab w:val="left" w:pos="202"/>
              </w:tabs>
              <w:jc w:val="center"/>
              <w:rPr>
                <w:rFonts w:ascii="Times New Roman" w:hAnsi="Times New Roman"/>
              </w:rPr>
            </w:pPr>
            <w:r w:rsidRPr="008C408D">
              <w:rPr>
                <w:rFonts w:ascii="Times New Roman" w:hAnsi="Times New Roman"/>
              </w:rPr>
              <w:t xml:space="preserve">Протокол № </w:t>
            </w:r>
            <w:r w:rsidRPr="008C408D">
              <w:rPr>
                <w:rFonts w:ascii="Times New Roman" w:hAnsi="Times New Roman"/>
                <w:u w:val="single"/>
              </w:rPr>
              <w:t>1</w:t>
            </w:r>
            <w:r w:rsidRPr="008C408D">
              <w:rPr>
                <w:rFonts w:ascii="Times New Roman" w:hAnsi="Times New Roman"/>
              </w:rPr>
              <w:t xml:space="preserve">от </w:t>
            </w:r>
            <w:r>
              <w:rPr>
                <w:rFonts w:ascii="Times New Roman" w:hAnsi="Times New Roman"/>
                <w:u w:val="single"/>
              </w:rPr>
              <w:t>30</w:t>
            </w:r>
            <w:r w:rsidRPr="008C408D">
              <w:rPr>
                <w:rFonts w:ascii="Times New Roman" w:hAnsi="Times New Roman"/>
                <w:u w:val="single"/>
              </w:rPr>
              <w:t xml:space="preserve"> августа 20</w:t>
            </w:r>
            <w:r>
              <w:rPr>
                <w:rFonts w:ascii="Times New Roman" w:hAnsi="Times New Roman"/>
                <w:u w:val="single"/>
              </w:rPr>
              <w:t>22</w:t>
            </w:r>
            <w:r w:rsidRPr="008C408D">
              <w:rPr>
                <w:rFonts w:ascii="Times New Roman" w:hAnsi="Times New Roman"/>
                <w:u w:val="single"/>
              </w:rPr>
              <w:t xml:space="preserve"> г.</w:t>
            </w:r>
          </w:p>
          <w:p w:rsidR="00E91BE8" w:rsidRPr="008C408D" w:rsidRDefault="00E91BE8" w:rsidP="00176177">
            <w:pPr>
              <w:tabs>
                <w:tab w:val="left" w:pos="202"/>
              </w:tabs>
              <w:rPr>
                <w:rFonts w:ascii="Times New Roman" w:hAnsi="Times New Roman"/>
              </w:rPr>
            </w:pPr>
          </w:p>
          <w:p w:rsidR="00E91BE8" w:rsidRPr="008C408D" w:rsidRDefault="00E91BE8" w:rsidP="00176177">
            <w:pPr>
              <w:tabs>
                <w:tab w:val="left" w:pos="202"/>
              </w:tabs>
              <w:jc w:val="center"/>
              <w:rPr>
                <w:rFonts w:ascii="Times New Roman" w:hAnsi="Times New Roman"/>
              </w:rPr>
            </w:pPr>
            <w:r w:rsidRPr="008C408D">
              <w:rPr>
                <w:rFonts w:ascii="Times New Roman" w:hAnsi="Times New Roman"/>
              </w:rPr>
              <w:t xml:space="preserve">Председатель  __________ </w:t>
            </w:r>
            <w:r>
              <w:rPr>
                <w:rFonts w:ascii="Times New Roman" w:hAnsi="Times New Roman"/>
              </w:rPr>
              <w:t>Макаренко В.В.</w:t>
            </w:r>
          </w:p>
          <w:p w:rsidR="00E91BE8" w:rsidRPr="008C408D" w:rsidRDefault="00E91BE8" w:rsidP="00176177">
            <w:pPr>
              <w:jc w:val="center"/>
              <w:rPr>
                <w:rFonts w:ascii="Times New Roman" w:hAnsi="Times New Roman"/>
              </w:rPr>
            </w:pPr>
          </w:p>
        </w:tc>
        <w:tc>
          <w:tcPr>
            <w:tcW w:w="2887" w:type="dxa"/>
            <w:vAlign w:val="center"/>
          </w:tcPr>
          <w:p w:rsidR="00E91BE8" w:rsidRPr="008C408D" w:rsidRDefault="00E91BE8" w:rsidP="00176177">
            <w:pPr>
              <w:jc w:val="center"/>
              <w:rPr>
                <w:rFonts w:ascii="Times New Roman" w:hAnsi="Times New Roman"/>
              </w:rPr>
            </w:pPr>
            <w:r w:rsidRPr="008C408D">
              <w:rPr>
                <w:rFonts w:ascii="Times New Roman" w:hAnsi="Times New Roman"/>
              </w:rPr>
              <w:t>УТВЕРЖДАЮ</w:t>
            </w:r>
          </w:p>
          <w:p w:rsidR="00E91BE8" w:rsidRPr="008C408D" w:rsidRDefault="00E91BE8" w:rsidP="00176177">
            <w:pPr>
              <w:jc w:val="center"/>
              <w:rPr>
                <w:rFonts w:ascii="Times New Roman" w:hAnsi="Times New Roman"/>
              </w:rPr>
            </w:pPr>
          </w:p>
          <w:p w:rsidR="00E91BE8" w:rsidRPr="008C408D" w:rsidRDefault="00E91BE8" w:rsidP="00176177">
            <w:pPr>
              <w:jc w:val="center"/>
              <w:rPr>
                <w:rFonts w:ascii="Times New Roman" w:hAnsi="Times New Roman"/>
              </w:rPr>
            </w:pPr>
            <w:r w:rsidRPr="008C408D">
              <w:rPr>
                <w:rFonts w:ascii="Times New Roman" w:hAnsi="Times New Roman"/>
              </w:rPr>
              <w:t xml:space="preserve">Директор </w:t>
            </w:r>
          </w:p>
          <w:p w:rsidR="00E91BE8" w:rsidRPr="008C408D" w:rsidRDefault="00E91BE8" w:rsidP="00176177">
            <w:pPr>
              <w:jc w:val="center"/>
              <w:rPr>
                <w:rFonts w:ascii="Times New Roman" w:hAnsi="Times New Roman"/>
              </w:rPr>
            </w:pPr>
            <w:r w:rsidRPr="008C408D">
              <w:rPr>
                <w:rFonts w:ascii="Times New Roman" w:hAnsi="Times New Roman"/>
              </w:rPr>
              <w:t xml:space="preserve">_______ </w:t>
            </w:r>
            <w:r>
              <w:rPr>
                <w:rFonts w:ascii="Times New Roman" w:hAnsi="Times New Roman"/>
              </w:rPr>
              <w:t>Макаренко В.В</w:t>
            </w:r>
            <w:r w:rsidRPr="008C408D">
              <w:rPr>
                <w:rFonts w:ascii="Times New Roman" w:hAnsi="Times New Roman"/>
              </w:rPr>
              <w:t>.</w:t>
            </w:r>
          </w:p>
          <w:p w:rsidR="00E91BE8" w:rsidRPr="008C408D" w:rsidRDefault="00E91BE8" w:rsidP="00176177">
            <w:pPr>
              <w:jc w:val="center"/>
              <w:rPr>
                <w:rFonts w:ascii="Times New Roman" w:hAnsi="Times New Roman"/>
              </w:rPr>
            </w:pPr>
          </w:p>
          <w:p w:rsidR="00E91BE8" w:rsidRPr="008C408D" w:rsidRDefault="00E91BE8" w:rsidP="00176177">
            <w:pPr>
              <w:jc w:val="center"/>
              <w:rPr>
                <w:rFonts w:ascii="Times New Roman" w:hAnsi="Times New Roman"/>
              </w:rPr>
            </w:pPr>
            <w:r w:rsidRPr="008C408D">
              <w:rPr>
                <w:rFonts w:ascii="Times New Roman" w:hAnsi="Times New Roman"/>
              </w:rPr>
              <w:t xml:space="preserve">Приказ от </w:t>
            </w:r>
            <w:r>
              <w:rPr>
                <w:rFonts w:ascii="Times New Roman" w:hAnsi="Times New Roman"/>
              </w:rPr>
              <w:t>30</w:t>
            </w:r>
            <w:r w:rsidRPr="008C408D">
              <w:rPr>
                <w:rFonts w:ascii="Times New Roman" w:hAnsi="Times New Roman"/>
              </w:rPr>
              <w:t>.0</w:t>
            </w:r>
            <w:r>
              <w:rPr>
                <w:rFonts w:ascii="Times New Roman" w:hAnsi="Times New Roman"/>
              </w:rPr>
              <w:t>8</w:t>
            </w:r>
            <w:r w:rsidRPr="008C408D">
              <w:rPr>
                <w:rFonts w:ascii="Times New Roman" w:hAnsi="Times New Roman"/>
              </w:rPr>
              <w:t>.20</w:t>
            </w:r>
            <w:r>
              <w:rPr>
                <w:rFonts w:ascii="Times New Roman" w:hAnsi="Times New Roman"/>
              </w:rPr>
              <w:t>22</w:t>
            </w:r>
            <w:r w:rsidRPr="008C408D">
              <w:rPr>
                <w:rFonts w:ascii="Times New Roman" w:hAnsi="Times New Roman"/>
              </w:rPr>
              <w:t xml:space="preserve"> г.</w:t>
            </w:r>
            <w:r>
              <w:rPr>
                <w:rFonts w:ascii="Times New Roman" w:hAnsi="Times New Roman"/>
              </w:rPr>
              <w:br/>
            </w:r>
            <w:r w:rsidRPr="008C408D">
              <w:rPr>
                <w:rFonts w:ascii="Times New Roman" w:hAnsi="Times New Roman"/>
              </w:rPr>
              <w:t xml:space="preserve"> № </w:t>
            </w:r>
            <w:r>
              <w:rPr>
                <w:rFonts w:ascii="Times New Roman" w:hAnsi="Times New Roman"/>
              </w:rPr>
              <w:t>99-ОД</w:t>
            </w:r>
          </w:p>
          <w:p w:rsidR="00E91BE8" w:rsidRPr="008C408D" w:rsidRDefault="00E91BE8" w:rsidP="00176177">
            <w:pPr>
              <w:rPr>
                <w:rFonts w:ascii="Times New Roman" w:hAnsi="Times New Roman"/>
              </w:rPr>
            </w:pPr>
          </w:p>
        </w:tc>
      </w:tr>
    </w:tbl>
    <w:p w:rsidR="00E91BE8" w:rsidRPr="008C408D" w:rsidRDefault="00E91BE8" w:rsidP="00E91BE8">
      <w:pPr>
        <w:jc w:val="center"/>
        <w:rPr>
          <w:rFonts w:ascii="Times New Roman" w:hAnsi="Times New Roman"/>
          <w:b/>
        </w:rPr>
      </w:pPr>
    </w:p>
    <w:p w:rsidR="00E91BE8" w:rsidRDefault="00E91BE8" w:rsidP="00E1074C">
      <w:pPr>
        <w:spacing w:afterLines="200"/>
        <w:jc w:val="center"/>
        <w:rPr>
          <w:rFonts w:ascii="Times New Roman" w:hAnsi="Times New Roman"/>
          <w:b/>
        </w:rPr>
      </w:pPr>
      <w:r w:rsidRPr="008C408D">
        <w:rPr>
          <w:rFonts w:ascii="Times New Roman" w:hAnsi="Times New Roman"/>
          <w:b/>
        </w:rPr>
        <w:t xml:space="preserve">РАБОЧАЯ ПРОГРАММА </w:t>
      </w:r>
    </w:p>
    <w:p w:rsidR="00E91BE8" w:rsidRPr="00E91BE8" w:rsidRDefault="00E91BE8" w:rsidP="00E1074C">
      <w:pPr>
        <w:spacing w:afterLines="200"/>
        <w:jc w:val="center"/>
        <w:rPr>
          <w:rFonts w:ascii="Times New Roman" w:hAnsi="Times New Roman" w:cs="Times New Roman"/>
          <w:b/>
        </w:rPr>
      </w:pPr>
      <w:r>
        <w:rPr>
          <w:rFonts w:ascii="Times New Roman" w:hAnsi="Times New Roman" w:cs="Times New Roman"/>
          <w:b/>
        </w:rPr>
        <w:t>ПО ЛИТЕРАТУРНОМУ ЧТЕНИЮ</w:t>
      </w:r>
    </w:p>
    <w:p w:rsidR="00E91BE8" w:rsidRPr="008C408D" w:rsidRDefault="00E91BE8" w:rsidP="00E1074C">
      <w:pPr>
        <w:spacing w:afterLines="200"/>
        <w:ind w:firstLine="709"/>
        <w:rPr>
          <w:rFonts w:ascii="Times New Roman" w:hAnsi="Times New Roman"/>
          <w:b/>
        </w:rPr>
      </w:pPr>
      <w:r w:rsidRPr="008C408D">
        <w:rPr>
          <w:rFonts w:ascii="Times New Roman" w:hAnsi="Times New Roman"/>
          <w:b/>
        </w:rPr>
        <w:t xml:space="preserve">Уровень общего образования, класс: </w:t>
      </w:r>
      <w:r w:rsidR="00E1074C">
        <w:rPr>
          <w:rFonts w:ascii="Times New Roman" w:hAnsi="Times New Roman"/>
          <w:u w:val="single"/>
        </w:rPr>
        <w:t xml:space="preserve">начальное </w:t>
      </w:r>
      <w:r w:rsidRPr="008C408D">
        <w:rPr>
          <w:rFonts w:ascii="Times New Roman" w:hAnsi="Times New Roman"/>
          <w:u w:val="single"/>
        </w:rPr>
        <w:t xml:space="preserve"> общее, </w:t>
      </w:r>
      <w:r>
        <w:rPr>
          <w:rFonts w:ascii="Times New Roman" w:hAnsi="Times New Roman"/>
          <w:u w:val="single"/>
        </w:rPr>
        <w:t>4</w:t>
      </w:r>
      <w:r w:rsidRPr="008C408D">
        <w:rPr>
          <w:rFonts w:ascii="Times New Roman" w:hAnsi="Times New Roman"/>
          <w:u w:val="single"/>
        </w:rPr>
        <w:t xml:space="preserve"> класс</w:t>
      </w:r>
    </w:p>
    <w:p w:rsidR="00E91BE8" w:rsidRPr="00E91BE8" w:rsidRDefault="00E91BE8" w:rsidP="00E1074C">
      <w:pPr>
        <w:spacing w:afterLines="200"/>
        <w:ind w:firstLine="709"/>
        <w:rPr>
          <w:rFonts w:ascii="Times New Roman" w:hAnsi="Times New Roman"/>
          <w:u w:val="single"/>
        </w:rPr>
      </w:pPr>
      <w:r w:rsidRPr="008C408D">
        <w:rPr>
          <w:rFonts w:ascii="Times New Roman" w:hAnsi="Times New Roman"/>
          <w:b/>
        </w:rPr>
        <w:t>Количество часов</w:t>
      </w:r>
      <w:r>
        <w:rPr>
          <w:rFonts w:ascii="Times New Roman" w:hAnsi="Times New Roman"/>
          <w:b/>
        </w:rPr>
        <w:t xml:space="preserve"> в неделю</w:t>
      </w:r>
      <w:r w:rsidRPr="008C408D">
        <w:rPr>
          <w:rFonts w:ascii="Times New Roman" w:hAnsi="Times New Roman"/>
          <w:b/>
        </w:rPr>
        <w:t xml:space="preserve">: </w:t>
      </w:r>
      <w:r>
        <w:rPr>
          <w:rFonts w:ascii="Times New Roman" w:hAnsi="Times New Roman"/>
          <w:u w:val="single"/>
        </w:rPr>
        <w:t>3 часа</w:t>
      </w:r>
    </w:p>
    <w:p w:rsidR="00E91BE8" w:rsidRPr="00E91BE8" w:rsidRDefault="00E91BE8" w:rsidP="00E91BE8">
      <w:pPr>
        <w:ind w:firstLine="709"/>
        <w:rPr>
          <w:rFonts w:ascii="Times New Roman" w:hAnsi="Times New Roman"/>
          <w:u w:val="single"/>
        </w:rPr>
      </w:pPr>
      <w:r w:rsidRPr="008C408D">
        <w:rPr>
          <w:rFonts w:ascii="Times New Roman" w:hAnsi="Times New Roman"/>
          <w:b/>
        </w:rPr>
        <w:t xml:space="preserve">Учитель: </w:t>
      </w:r>
      <w:r>
        <w:rPr>
          <w:rFonts w:ascii="Times New Roman" w:hAnsi="Times New Roman"/>
          <w:u w:val="single"/>
        </w:rPr>
        <w:t>Ковалева Анна Михайловна</w:t>
      </w:r>
    </w:p>
    <w:p w:rsidR="00E91BE8" w:rsidRPr="00515C9A" w:rsidRDefault="00E91BE8" w:rsidP="00E91BE8">
      <w:pPr>
        <w:ind w:firstLine="709"/>
        <w:rPr>
          <w:rFonts w:ascii="Times New Roman" w:hAnsi="Times New Roman"/>
          <w:u w:val="single"/>
        </w:rPr>
      </w:pPr>
      <w:r w:rsidRPr="008C408D">
        <w:rPr>
          <w:rFonts w:ascii="Times New Roman" w:hAnsi="Times New Roman"/>
          <w:b/>
        </w:rPr>
        <w:t>Квалификационная категория:</w:t>
      </w:r>
      <w:r w:rsidR="00515C9A">
        <w:rPr>
          <w:rFonts w:ascii="Times New Roman" w:hAnsi="Times New Roman"/>
          <w:u w:val="single"/>
        </w:rPr>
        <w:t xml:space="preserve"> первая</w:t>
      </w:r>
    </w:p>
    <w:p w:rsidR="00E91BE8" w:rsidRDefault="00E91BE8" w:rsidP="00F0049E">
      <w:pPr>
        <w:spacing w:after="0" w:line="240" w:lineRule="auto"/>
        <w:jc w:val="center"/>
        <w:rPr>
          <w:rFonts w:ascii="Times New Roman" w:eastAsia="Times New Roman" w:hAnsi="Times New Roman" w:cs="Times New Roman"/>
          <w:b/>
          <w:bCs/>
          <w:sz w:val="24"/>
          <w:szCs w:val="24"/>
          <w:lang w:eastAsia="ru-RU"/>
        </w:rPr>
      </w:pPr>
    </w:p>
    <w:p w:rsidR="00E91BE8" w:rsidRDefault="00E91BE8" w:rsidP="00F0049E">
      <w:pPr>
        <w:spacing w:after="0" w:line="240" w:lineRule="auto"/>
        <w:jc w:val="center"/>
        <w:rPr>
          <w:rFonts w:ascii="Times New Roman" w:eastAsia="Times New Roman" w:hAnsi="Times New Roman" w:cs="Times New Roman"/>
          <w:b/>
          <w:bCs/>
          <w:sz w:val="24"/>
          <w:szCs w:val="24"/>
          <w:lang w:eastAsia="ru-RU"/>
        </w:rPr>
      </w:pPr>
    </w:p>
    <w:p w:rsidR="000F7656" w:rsidRPr="00F0049E" w:rsidRDefault="000F7656" w:rsidP="00F0049E">
      <w:pPr>
        <w:spacing w:after="0" w:line="240" w:lineRule="auto"/>
        <w:jc w:val="center"/>
        <w:rPr>
          <w:rFonts w:ascii="Times New Roman" w:eastAsia="Times New Roman" w:hAnsi="Times New Roman" w:cs="Times New Roman"/>
          <w:sz w:val="24"/>
          <w:szCs w:val="24"/>
          <w:lang w:eastAsia="ru-RU"/>
        </w:rPr>
      </w:pPr>
      <w:r w:rsidRPr="00F0049E">
        <w:rPr>
          <w:rFonts w:ascii="Times New Roman" w:eastAsia="Times New Roman" w:hAnsi="Times New Roman" w:cs="Times New Roman"/>
          <w:b/>
          <w:bCs/>
          <w:sz w:val="24"/>
          <w:szCs w:val="24"/>
          <w:lang w:eastAsia="ru-RU"/>
        </w:rPr>
        <w:t>РАБОЧАЯ ПРОГРАММА ПО ПРЕДМЕТУ «ЛИТЕРАТУРНОЕ ЧТЕНИЕ»</w:t>
      </w:r>
    </w:p>
    <w:p w:rsidR="000F7656" w:rsidRPr="00F0049E" w:rsidRDefault="000F7656" w:rsidP="00F0049E">
      <w:pPr>
        <w:spacing w:line="240" w:lineRule="auto"/>
        <w:jc w:val="center"/>
        <w:rPr>
          <w:rFonts w:ascii="Times New Roman" w:hAnsi="Times New Roman" w:cs="Times New Roman"/>
          <w:b/>
          <w:sz w:val="24"/>
          <w:szCs w:val="24"/>
        </w:rPr>
      </w:pPr>
    </w:p>
    <w:p w:rsidR="000F7656" w:rsidRPr="00F0049E" w:rsidRDefault="000F7656" w:rsidP="00F0049E">
      <w:pPr>
        <w:spacing w:line="240" w:lineRule="auto"/>
        <w:rPr>
          <w:rFonts w:ascii="Times New Roman" w:hAnsi="Times New Roman" w:cs="Times New Roman"/>
          <w:b/>
          <w:sz w:val="24"/>
          <w:szCs w:val="24"/>
        </w:rPr>
      </w:pPr>
      <w:r w:rsidRPr="00F0049E">
        <w:rPr>
          <w:rFonts w:ascii="Times New Roman" w:hAnsi="Times New Roman" w:cs="Times New Roman"/>
          <w:b/>
          <w:sz w:val="24"/>
          <w:szCs w:val="24"/>
        </w:rPr>
        <w:t>1.ПОЯСНИТЕЛЬНАЯ ЗАПИСКА</w:t>
      </w:r>
    </w:p>
    <w:p w:rsidR="000F7656" w:rsidRPr="00F0049E" w:rsidRDefault="000F7656" w:rsidP="00F0049E">
      <w:pPr>
        <w:pStyle w:val="4"/>
        <w:shd w:val="clear" w:color="auto" w:fill="auto"/>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Рабочая программа предмета «Литературное чтение» составлена на основе Феде</w:t>
      </w:r>
      <w:r w:rsidRPr="00F0049E">
        <w:rPr>
          <w:rFonts w:ascii="Times New Roman" w:hAnsi="Times New Roman" w:cs="Times New Roman"/>
          <w:sz w:val="24"/>
          <w:szCs w:val="24"/>
        </w:rPr>
        <w:softHyphen/>
        <w:t>рального государственного стандарта начального общего образования (2010 года), Пример</w:t>
      </w:r>
      <w:r w:rsidRPr="00F0049E">
        <w:rPr>
          <w:rFonts w:ascii="Times New Roman" w:hAnsi="Times New Roman" w:cs="Times New Roman"/>
          <w:sz w:val="24"/>
          <w:szCs w:val="24"/>
        </w:rPr>
        <w:softHyphen/>
        <w:t>ной программы начального общего образования по литературному чтению для образова</w:t>
      </w:r>
      <w:r w:rsidRPr="00F0049E">
        <w:rPr>
          <w:rFonts w:ascii="Times New Roman" w:hAnsi="Times New Roman" w:cs="Times New Roman"/>
          <w:sz w:val="24"/>
          <w:szCs w:val="24"/>
        </w:rPr>
        <w:softHyphen/>
        <w:t>тельных учреждений с русским языком обучения и программы общеобразовательных учре</w:t>
      </w:r>
      <w:r w:rsidRPr="00F0049E">
        <w:rPr>
          <w:rFonts w:ascii="Times New Roman" w:hAnsi="Times New Roman" w:cs="Times New Roman"/>
          <w:sz w:val="24"/>
          <w:szCs w:val="24"/>
        </w:rPr>
        <w:softHyphen/>
        <w:t>ждений авторов Л.Ф. Климановой, В.Г. Горецкого, М.В. Головановой «Литературное чтение. 1-4 классы» (учебно-методический комплект «Школа России»),</w:t>
      </w:r>
      <w:r w:rsidR="001829DB" w:rsidRPr="00F0049E">
        <w:rPr>
          <w:rFonts w:ascii="Times New Roman" w:hAnsi="Times New Roman" w:cs="Times New Roman"/>
          <w:sz w:val="24"/>
          <w:szCs w:val="24"/>
        </w:rPr>
        <w:t xml:space="preserve"> а так же ориентирована на целевые приоритеты сформированные в Примерной программе воспитания.</w:t>
      </w:r>
    </w:p>
    <w:p w:rsidR="000F7656" w:rsidRPr="00F0049E" w:rsidRDefault="000F7656" w:rsidP="00F0049E">
      <w:pPr>
        <w:spacing w:after="0" w:line="240" w:lineRule="auto"/>
        <w:jc w:val="both"/>
        <w:rPr>
          <w:rFonts w:ascii="Times New Roman" w:hAnsi="Times New Roman" w:cs="Times New Roman"/>
          <w:b/>
          <w:sz w:val="24"/>
          <w:szCs w:val="24"/>
          <w:u w:val="single"/>
        </w:rPr>
      </w:pPr>
      <w:r w:rsidRPr="00F0049E">
        <w:rPr>
          <w:rFonts w:ascii="Times New Roman" w:hAnsi="Times New Roman" w:cs="Times New Roman"/>
          <w:b/>
          <w:sz w:val="24"/>
          <w:szCs w:val="24"/>
          <w:u w:val="single"/>
        </w:rPr>
        <w:t>Рабочая программа разработана на основе следующих нормативно-правовых документов:</w:t>
      </w:r>
    </w:p>
    <w:p w:rsidR="001829DB" w:rsidRPr="00F0049E" w:rsidRDefault="001829DB" w:rsidP="00F0049E">
      <w:pPr>
        <w:pStyle w:val="a8"/>
        <w:rPr>
          <w:rFonts w:ascii="Times New Roman" w:hAnsi="Times New Roman" w:cs="Times New Roman"/>
          <w:sz w:val="24"/>
          <w:szCs w:val="24"/>
        </w:rPr>
      </w:pPr>
      <w:r w:rsidRPr="00F0049E">
        <w:rPr>
          <w:rFonts w:ascii="Times New Roman" w:hAnsi="Times New Roman" w:cs="Times New Roman"/>
          <w:sz w:val="24"/>
          <w:szCs w:val="24"/>
        </w:rPr>
        <w:t>Закона об образовании в Российской Федерации от 29.12.2012 г. № 273-ФЗ,                 ст.12, п.7;</w:t>
      </w:r>
    </w:p>
    <w:p w:rsidR="001829DB" w:rsidRPr="00F0049E" w:rsidRDefault="001829DB" w:rsidP="00F0049E">
      <w:pPr>
        <w:pStyle w:val="a8"/>
        <w:rPr>
          <w:rFonts w:ascii="Times New Roman" w:hAnsi="Times New Roman" w:cs="Times New Roman"/>
          <w:sz w:val="24"/>
          <w:szCs w:val="24"/>
        </w:rPr>
      </w:pPr>
      <w:r w:rsidRPr="00F0049E">
        <w:rPr>
          <w:rFonts w:ascii="Times New Roman" w:hAnsi="Times New Roman" w:cs="Times New Roman"/>
          <w:bCs/>
          <w:color w:val="222222"/>
          <w:sz w:val="24"/>
          <w:szCs w:val="24"/>
        </w:rPr>
        <w:t xml:space="preserve">Приказа Минобрнауки России от 06.10.2009 </w:t>
      </w:r>
      <w:r w:rsidRPr="00F0049E">
        <w:rPr>
          <w:rFonts w:ascii="Times New Roman" w:hAnsi="Times New Roman" w:cs="Times New Roman"/>
          <w:sz w:val="24"/>
          <w:szCs w:val="24"/>
        </w:rPr>
        <w:t>№ 373 «Об утверждении и введении в действие федерального государственного образовательного стандарта начального общего образования»;</w:t>
      </w:r>
    </w:p>
    <w:p w:rsidR="001829DB" w:rsidRPr="00F0049E" w:rsidRDefault="001829DB" w:rsidP="00F0049E">
      <w:pPr>
        <w:pStyle w:val="a8"/>
        <w:rPr>
          <w:rFonts w:ascii="Times New Roman" w:hAnsi="Times New Roman" w:cs="Times New Roman"/>
          <w:b/>
          <w:color w:val="22272F"/>
          <w:sz w:val="24"/>
          <w:szCs w:val="24"/>
        </w:rPr>
      </w:pPr>
      <w:r w:rsidRPr="00F0049E">
        <w:rPr>
          <w:rFonts w:ascii="Times New Roman" w:hAnsi="Times New Roman" w:cs="Times New Roman"/>
          <w:color w:val="22272F"/>
          <w:sz w:val="24"/>
          <w:szCs w:val="24"/>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r w:rsidRPr="00F0049E">
        <w:rPr>
          <w:rFonts w:ascii="Times New Roman" w:hAnsi="Times New Roman" w:cs="Times New Roman"/>
          <w:color w:val="000000"/>
          <w:sz w:val="24"/>
          <w:szCs w:val="24"/>
          <w:shd w:val="clear" w:color="auto" w:fill="FFFFFF"/>
        </w:rPr>
        <w:t xml:space="preserve"> от 23.12.2020 № 766</w:t>
      </w:r>
      <w:r w:rsidRPr="00F0049E">
        <w:rPr>
          <w:rFonts w:ascii="Times New Roman" w:hAnsi="Times New Roman" w:cs="Times New Roman"/>
          <w:color w:val="22272F"/>
          <w:sz w:val="24"/>
          <w:szCs w:val="24"/>
        </w:rPr>
        <w:t>);</w:t>
      </w:r>
    </w:p>
    <w:p w:rsidR="001829DB" w:rsidRPr="00F0049E" w:rsidRDefault="001829DB" w:rsidP="00F0049E">
      <w:pPr>
        <w:pStyle w:val="a8"/>
        <w:rPr>
          <w:rFonts w:ascii="Times New Roman" w:hAnsi="Times New Roman" w:cs="Times New Roman"/>
          <w:color w:val="333333"/>
          <w:sz w:val="24"/>
          <w:szCs w:val="24"/>
          <w:shd w:val="clear" w:color="auto" w:fill="FFFFFF"/>
        </w:rPr>
      </w:pPr>
      <w:r w:rsidRPr="00F0049E">
        <w:rPr>
          <w:rFonts w:ascii="Times New Roman" w:hAnsi="Times New Roman" w:cs="Times New Roman"/>
          <w:bCs/>
          <w:color w:val="333333"/>
          <w:sz w:val="24"/>
          <w:szCs w:val="24"/>
          <w:shd w:val="clear" w:color="auto" w:fill="FFFFFF"/>
        </w:rPr>
        <w:t>Постановления</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Главного</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государственного</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санитарного</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врача</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Российской</w:t>
      </w:r>
      <w:r w:rsidRPr="00F0049E">
        <w:rPr>
          <w:rFonts w:ascii="Times New Roman" w:hAnsi="Times New Roman" w:cs="Times New Roman"/>
          <w:bCs/>
          <w:color w:val="333333"/>
          <w:sz w:val="24"/>
          <w:szCs w:val="24"/>
          <w:shd w:val="clear" w:color="auto" w:fill="FFFFFF"/>
        </w:rPr>
        <w:br/>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Федерации</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от</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28</w:t>
      </w:r>
      <w:r w:rsidRPr="00F0049E">
        <w:rPr>
          <w:rFonts w:ascii="Times New Roman" w:hAnsi="Times New Roman" w:cs="Times New Roman"/>
          <w:color w:val="333333"/>
          <w:sz w:val="24"/>
          <w:szCs w:val="24"/>
          <w:shd w:val="clear" w:color="auto" w:fill="FFFFFF"/>
        </w:rPr>
        <w:t>.</w:t>
      </w:r>
      <w:r w:rsidRPr="00F0049E">
        <w:rPr>
          <w:rFonts w:ascii="Times New Roman" w:hAnsi="Times New Roman" w:cs="Times New Roman"/>
          <w:bCs/>
          <w:color w:val="333333"/>
          <w:sz w:val="24"/>
          <w:szCs w:val="24"/>
          <w:shd w:val="clear" w:color="auto" w:fill="FFFFFF"/>
        </w:rPr>
        <w:t>09</w:t>
      </w:r>
      <w:r w:rsidRPr="00F0049E">
        <w:rPr>
          <w:rFonts w:ascii="Times New Roman" w:hAnsi="Times New Roman" w:cs="Times New Roman"/>
          <w:color w:val="333333"/>
          <w:sz w:val="24"/>
          <w:szCs w:val="24"/>
          <w:shd w:val="clear" w:color="auto" w:fill="FFFFFF"/>
        </w:rPr>
        <w:t>.</w:t>
      </w:r>
      <w:r w:rsidRPr="00F0049E">
        <w:rPr>
          <w:rFonts w:ascii="Times New Roman" w:hAnsi="Times New Roman" w:cs="Times New Roman"/>
          <w:bCs/>
          <w:color w:val="333333"/>
          <w:sz w:val="24"/>
          <w:szCs w:val="24"/>
          <w:shd w:val="clear" w:color="auto" w:fill="FFFFFF"/>
        </w:rPr>
        <w:t>2020</w:t>
      </w:r>
      <w:r w:rsidRPr="00F0049E">
        <w:rPr>
          <w:rFonts w:ascii="Times New Roman" w:hAnsi="Times New Roman" w:cs="Times New Roman"/>
          <w:color w:val="333333"/>
          <w:sz w:val="24"/>
          <w:szCs w:val="24"/>
          <w:shd w:val="clear" w:color="auto" w:fill="FFFFFF"/>
        </w:rPr>
        <w:t> № </w:t>
      </w:r>
      <w:r w:rsidRPr="00F0049E">
        <w:rPr>
          <w:rFonts w:ascii="Times New Roman" w:hAnsi="Times New Roman" w:cs="Times New Roman"/>
          <w:bCs/>
          <w:color w:val="333333"/>
          <w:sz w:val="24"/>
          <w:szCs w:val="24"/>
          <w:shd w:val="clear" w:color="auto" w:fill="FFFFFF"/>
        </w:rPr>
        <w:t>28</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Об</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утверждении</w:t>
      </w:r>
      <w:r w:rsidRPr="00F0049E">
        <w:rPr>
          <w:rFonts w:ascii="Times New Roman" w:hAnsi="Times New Roman" w:cs="Times New Roman"/>
          <w:color w:val="333333"/>
          <w:sz w:val="24"/>
          <w:szCs w:val="24"/>
          <w:shd w:val="clear" w:color="auto" w:fill="FFFFFF"/>
        </w:rPr>
        <w:t> </w:t>
      </w:r>
      <w:r w:rsidRPr="00F0049E">
        <w:rPr>
          <w:rFonts w:ascii="Times New Roman" w:hAnsi="Times New Roman" w:cs="Times New Roman"/>
          <w:bCs/>
          <w:color w:val="333333"/>
          <w:sz w:val="24"/>
          <w:szCs w:val="24"/>
          <w:shd w:val="clear" w:color="auto" w:fill="FFFFFF"/>
        </w:rPr>
        <w:t>санитарных</w:t>
      </w:r>
      <w:r w:rsidRPr="00F0049E">
        <w:rPr>
          <w:rFonts w:ascii="Times New Roman" w:hAnsi="Times New Roman" w:cs="Times New Roman"/>
          <w:color w:val="333333"/>
          <w:sz w:val="24"/>
          <w:szCs w:val="24"/>
          <w:shd w:val="clear" w:color="auto" w:fill="FFFFFF"/>
        </w:rPr>
        <w:t> правил СП 2.4. 3648-20 "</w:t>
      </w:r>
      <w:r w:rsidRPr="00F0049E">
        <w:rPr>
          <w:rFonts w:ascii="Times New Roman" w:hAnsi="Times New Roman" w:cs="Times New Roman"/>
          <w:bCs/>
          <w:color w:val="333333"/>
          <w:sz w:val="24"/>
          <w:szCs w:val="24"/>
          <w:shd w:val="clear" w:color="auto" w:fill="FFFFFF"/>
        </w:rPr>
        <w:t>Санитарно</w:t>
      </w:r>
      <w:r w:rsidRPr="00F0049E">
        <w:rPr>
          <w:rFonts w:ascii="Times New Roman" w:hAnsi="Times New Roman" w:cs="Times New Roman"/>
          <w:color w:val="333333"/>
          <w:sz w:val="24"/>
          <w:szCs w:val="24"/>
          <w:shd w:val="clear" w:color="auto" w:fill="FFFFFF"/>
        </w:rPr>
        <w:t>-эпидемиологические требования к организациям воспитания и обучения, отдыха и оздоровления детей и молодежи";</w:t>
      </w:r>
    </w:p>
    <w:p w:rsidR="001829DB" w:rsidRPr="00F0049E" w:rsidRDefault="001829DB" w:rsidP="00F0049E">
      <w:pPr>
        <w:pStyle w:val="a8"/>
        <w:rPr>
          <w:rFonts w:ascii="Times New Roman" w:hAnsi="Times New Roman" w:cs="Times New Roman"/>
          <w:sz w:val="24"/>
          <w:szCs w:val="24"/>
        </w:rPr>
      </w:pPr>
      <w:r w:rsidRPr="00F0049E">
        <w:rPr>
          <w:rFonts w:ascii="Times New Roman" w:hAnsi="Times New Roman" w:cs="Times New Roman"/>
          <w:color w:val="22272F"/>
          <w:sz w:val="24"/>
          <w:szCs w:val="24"/>
        </w:rPr>
        <w:t xml:space="preserve">Приказа Министерства просвещения РФ </w:t>
      </w:r>
      <w:r w:rsidRPr="00F0049E">
        <w:rPr>
          <w:rFonts w:ascii="Times New Roman" w:hAnsi="Times New Roman" w:cs="Times New Roman"/>
          <w:bCs/>
          <w:sz w:val="24"/>
          <w:szCs w:val="24"/>
        </w:rPr>
        <w:t xml:space="preserve">от 22 марта 2021 г. N 115 «Об утверждении Порядка </w:t>
      </w:r>
      <w:r w:rsidRPr="00F0049E">
        <w:rPr>
          <w:rFonts w:ascii="Times New Roman" w:hAnsi="Times New Roman" w:cs="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829DB" w:rsidRPr="00F0049E" w:rsidRDefault="001829DB" w:rsidP="00F0049E">
      <w:pPr>
        <w:pStyle w:val="a8"/>
        <w:rPr>
          <w:rFonts w:ascii="Times New Roman" w:hAnsi="Times New Roman" w:cs="Times New Roman"/>
          <w:sz w:val="24"/>
          <w:szCs w:val="24"/>
        </w:rPr>
      </w:pPr>
    </w:p>
    <w:p w:rsidR="001829DB" w:rsidRPr="00F0049E" w:rsidRDefault="001829DB" w:rsidP="00F0049E">
      <w:pPr>
        <w:pStyle w:val="a8"/>
        <w:rPr>
          <w:rFonts w:ascii="Times New Roman" w:hAnsi="Times New Roman" w:cs="Times New Roman"/>
          <w:sz w:val="24"/>
          <w:szCs w:val="24"/>
          <w:shd w:val="clear" w:color="auto" w:fill="F4F7FB"/>
        </w:rPr>
      </w:pPr>
      <w:r w:rsidRPr="00F0049E">
        <w:rPr>
          <w:rFonts w:ascii="Times New Roman" w:hAnsi="Times New Roman" w:cs="Times New Roman"/>
          <w:sz w:val="24"/>
          <w:szCs w:val="24"/>
        </w:rPr>
        <w:t>Примерной основной образовательной программы начального общего образования (</w:t>
      </w:r>
      <w:r w:rsidRPr="00F0049E">
        <w:rPr>
          <w:rFonts w:ascii="Times New Roman" w:hAnsi="Times New Roman" w:cs="Times New Roman"/>
          <w:sz w:val="24"/>
          <w:szCs w:val="24"/>
          <w:shd w:val="clear" w:color="auto" w:fill="F4F7FB"/>
        </w:rPr>
        <w:t>Одобрена решением от 08.04.2015, протокол №1/15 (в редакции протокола № 1/20 от 04.02.2020));</w:t>
      </w:r>
    </w:p>
    <w:p w:rsidR="001829DB" w:rsidRPr="00F0049E" w:rsidRDefault="001829DB" w:rsidP="00F0049E">
      <w:pPr>
        <w:pStyle w:val="a8"/>
        <w:rPr>
          <w:rFonts w:ascii="Times New Roman" w:hAnsi="Times New Roman" w:cs="Times New Roman"/>
          <w:sz w:val="24"/>
          <w:szCs w:val="24"/>
        </w:rPr>
      </w:pPr>
      <w:r w:rsidRPr="00F0049E">
        <w:rPr>
          <w:rFonts w:ascii="Times New Roman" w:hAnsi="Times New Roman" w:cs="Times New Roman"/>
          <w:sz w:val="24"/>
          <w:szCs w:val="24"/>
        </w:rPr>
        <w:t>Основной образовательной программы начального общего образования МБОУ Колодезянской ООШ на 2022-2026 годы.</w:t>
      </w:r>
    </w:p>
    <w:p w:rsidR="001829DB" w:rsidRPr="00F0049E" w:rsidRDefault="001829DB" w:rsidP="00F0049E">
      <w:pPr>
        <w:pStyle w:val="4"/>
        <w:shd w:val="clear" w:color="auto" w:fill="auto"/>
        <w:spacing w:before="0" w:line="240" w:lineRule="auto"/>
        <w:ind w:left="60" w:right="60" w:firstLine="540"/>
        <w:rPr>
          <w:rFonts w:ascii="Times New Roman" w:hAnsi="Times New Roman" w:cs="Times New Roman"/>
          <w:sz w:val="24"/>
          <w:szCs w:val="24"/>
        </w:rPr>
      </w:pPr>
    </w:p>
    <w:p w:rsidR="000F7656" w:rsidRPr="00F0049E" w:rsidRDefault="000F7656" w:rsidP="00F0049E">
      <w:pPr>
        <w:pStyle w:val="4"/>
        <w:shd w:val="clear" w:color="auto" w:fill="auto"/>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Курс «Литературное чтение» отличается широким видо-жанровым и тематическим диапазоном литературных произведений, соответствием учебного материала и способов его систематизации ведущей задаче четвёртого года обучения - формированию базовых чита</w:t>
      </w:r>
      <w:r w:rsidRPr="00F0049E">
        <w:rPr>
          <w:rFonts w:ascii="Times New Roman" w:hAnsi="Times New Roman" w:cs="Times New Roman"/>
          <w:sz w:val="24"/>
          <w:szCs w:val="24"/>
        </w:rPr>
        <w:softHyphen/>
        <w:t>тельских компетенций и личностных качеств.</w:t>
      </w:r>
    </w:p>
    <w:p w:rsidR="000F7656" w:rsidRPr="00F0049E" w:rsidRDefault="000F7656" w:rsidP="00F0049E">
      <w:pPr>
        <w:pStyle w:val="4"/>
        <w:shd w:val="clear" w:color="auto" w:fill="auto"/>
        <w:spacing w:before="0" w:line="240" w:lineRule="auto"/>
        <w:ind w:left="60" w:firstLine="540"/>
        <w:rPr>
          <w:rFonts w:ascii="Times New Roman" w:hAnsi="Times New Roman" w:cs="Times New Roman"/>
          <w:sz w:val="24"/>
          <w:szCs w:val="24"/>
        </w:rPr>
      </w:pPr>
      <w:r w:rsidRPr="00F0049E">
        <w:rPr>
          <w:rFonts w:ascii="Times New Roman" w:hAnsi="Times New Roman" w:cs="Times New Roman"/>
          <w:sz w:val="24"/>
          <w:szCs w:val="24"/>
        </w:rPr>
        <w:t xml:space="preserve">Программа направлена на достижение следующих </w:t>
      </w:r>
      <w:r w:rsidRPr="00F0049E">
        <w:rPr>
          <w:rStyle w:val="a4"/>
          <w:rFonts w:ascii="Times New Roman" w:hAnsi="Times New Roman" w:cs="Times New Roman"/>
          <w:sz w:val="24"/>
          <w:szCs w:val="24"/>
        </w:rPr>
        <w:t>целей:</w:t>
      </w:r>
    </w:p>
    <w:p w:rsidR="000F7656" w:rsidRPr="00F0049E" w:rsidRDefault="000F7656" w:rsidP="00F0049E">
      <w:pPr>
        <w:pStyle w:val="4"/>
        <w:numPr>
          <w:ilvl w:val="0"/>
          <w:numId w:val="2"/>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овладение осознанным, правильным, беглым и выразительным чтением как базо</w:t>
      </w:r>
      <w:r w:rsidRPr="00F0049E">
        <w:rPr>
          <w:rFonts w:ascii="Times New Roman" w:hAnsi="Times New Roman" w:cs="Times New Roman"/>
          <w:sz w:val="24"/>
          <w:szCs w:val="24"/>
        </w:rPr>
        <w:softHyphen/>
        <w:t>вым умением в системе образования младших школьников;</w:t>
      </w:r>
    </w:p>
    <w:p w:rsidR="000F7656" w:rsidRPr="00F0049E" w:rsidRDefault="000F7656" w:rsidP="00F0049E">
      <w:pPr>
        <w:pStyle w:val="4"/>
        <w:numPr>
          <w:ilvl w:val="0"/>
          <w:numId w:val="2"/>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w:t>
      </w:r>
      <w:r w:rsidRPr="00F0049E">
        <w:rPr>
          <w:rFonts w:ascii="Times New Roman" w:hAnsi="Times New Roman" w:cs="Times New Roman"/>
          <w:sz w:val="24"/>
          <w:szCs w:val="24"/>
        </w:rPr>
        <w:softHyphen/>
        <w:t>тательского кругозора и приобретение опыта самостоятельной читательской деятельности;</w:t>
      </w:r>
    </w:p>
    <w:p w:rsidR="000F7656" w:rsidRPr="00F0049E" w:rsidRDefault="000F7656" w:rsidP="00F0049E">
      <w:pPr>
        <w:pStyle w:val="4"/>
        <w:numPr>
          <w:ilvl w:val="0"/>
          <w:numId w:val="2"/>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lastRenderedPageBreak/>
        <w:t>развитие художественно-творческих и познавательных способностей, эмоциональ</w:t>
      </w:r>
      <w:r w:rsidRPr="00F0049E">
        <w:rPr>
          <w:rFonts w:ascii="Times New Roman" w:hAnsi="Times New Roman" w:cs="Times New Roman"/>
          <w:sz w:val="24"/>
          <w:szCs w:val="24"/>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0F7656" w:rsidRPr="00F0049E" w:rsidRDefault="000F7656" w:rsidP="00F0049E">
      <w:pPr>
        <w:pStyle w:val="4"/>
        <w:numPr>
          <w:ilvl w:val="0"/>
          <w:numId w:val="2"/>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обогащение нравственного опыта младших школьников средствами художествен</w:t>
      </w:r>
      <w:r w:rsidRPr="00F0049E">
        <w:rPr>
          <w:rFonts w:ascii="Times New Roman" w:hAnsi="Times New Roman" w:cs="Times New Roman"/>
          <w:sz w:val="24"/>
          <w:szCs w:val="24"/>
        </w:rPr>
        <w:softHyphen/>
        <w:t>ной литературы;</w:t>
      </w:r>
    </w:p>
    <w:p w:rsidR="000F7656" w:rsidRPr="00F0049E" w:rsidRDefault="000F7656" w:rsidP="00F0049E">
      <w:pPr>
        <w:pStyle w:val="4"/>
        <w:numPr>
          <w:ilvl w:val="0"/>
          <w:numId w:val="2"/>
        </w:numPr>
        <w:shd w:val="clear" w:color="auto" w:fill="auto"/>
        <w:spacing w:before="0" w:line="240" w:lineRule="auto"/>
        <w:ind w:left="60" w:firstLine="540"/>
        <w:rPr>
          <w:rFonts w:ascii="Times New Roman" w:hAnsi="Times New Roman" w:cs="Times New Roman"/>
          <w:sz w:val="24"/>
          <w:szCs w:val="24"/>
        </w:rPr>
      </w:pPr>
      <w:r w:rsidRPr="00F0049E">
        <w:rPr>
          <w:rFonts w:ascii="Times New Roman" w:hAnsi="Times New Roman" w:cs="Times New Roman"/>
          <w:sz w:val="24"/>
          <w:szCs w:val="24"/>
        </w:rPr>
        <w:t xml:space="preserve"> воспитание эстетического отношения к искусству слова,</w:t>
      </w:r>
    </w:p>
    <w:p w:rsidR="000F7656" w:rsidRPr="00F0049E" w:rsidRDefault="000F7656" w:rsidP="00F0049E">
      <w:pPr>
        <w:pStyle w:val="4"/>
        <w:numPr>
          <w:ilvl w:val="0"/>
          <w:numId w:val="2"/>
        </w:numPr>
        <w:shd w:val="clear" w:color="auto" w:fill="auto"/>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 xml:space="preserve"> формирование интереса к чтению и книге, потребности в общении с миром художе</w:t>
      </w:r>
      <w:r w:rsidRPr="00F0049E">
        <w:rPr>
          <w:rFonts w:ascii="Times New Roman" w:hAnsi="Times New Roman" w:cs="Times New Roman"/>
          <w:sz w:val="24"/>
          <w:szCs w:val="24"/>
        </w:rPr>
        <w:softHyphen/>
        <w:t>ственной литературы;</w:t>
      </w:r>
    </w:p>
    <w:p w:rsidR="000F7656" w:rsidRPr="00F0049E" w:rsidRDefault="000F7656" w:rsidP="00F0049E">
      <w:pPr>
        <w:pStyle w:val="4"/>
        <w:numPr>
          <w:ilvl w:val="0"/>
          <w:numId w:val="2"/>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обогащение нравственного опыта младших школьников, формирование представ</w:t>
      </w:r>
      <w:r w:rsidRPr="00F0049E">
        <w:rPr>
          <w:rFonts w:ascii="Times New Roman" w:hAnsi="Times New Roman" w:cs="Times New Roman"/>
          <w:sz w:val="24"/>
          <w:szCs w:val="24"/>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0F7656" w:rsidRPr="00F0049E" w:rsidRDefault="000F7656" w:rsidP="00F0049E">
      <w:pPr>
        <w:pStyle w:val="4"/>
        <w:shd w:val="clear" w:color="auto" w:fill="auto"/>
        <w:spacing w:before="0" w:line="240" w:lineRule="auto"/>
        <w:ind w:left="60" w:firstLine="540"/>
        <w:rPr>
          <w:rFonts w:ascii="Times New Roman" w:hAnsi="Times New Roman" w:cs="Times New Roman"/>
          <w:sz w:val="24"/>
          <w:szCs w:val="24"/>
        </w:rPr>
      </w:pPr>
      <w:r w:rsidRPr="00F0049E">
        <w:rPr>
          <w:rFonts w:ascii="Times New Roman" w:hAnsi="Times New Roman" w:cs="Times New Roman"/>
          <w:sz w:val="24"/>
          <w:szCs w:val="24"/>
        </w:rPr>
        <w:t xml:space="preserve">Программа нацелена на решение следующих </w:t>
      </w:r>
      <w:r w:rsidRPr="00F0049E">
        <w:rPr>
          <w:rStyle w:val="a5"/>
          <w:rFonts w:ascii="Times New Roman" w:hAnsi="Times New Roman" w:cs="Times New Roman"/>
          <w:sz w:val="24"/>
          <w:szCs w:val="24"/>
        </w:rPr>
        <w:t>задач:</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развивать у детей способность полноценно воспринимать художественное произ</w:t>
      </w:r>
      <w:r w:rsidRPr="00F0049E">
        <w:rPr>
          <w:rFonts w:ascii="Times New Roman" w:hAnsi="Times New Roman" w:cs="Times New Roman"/>
          <w:sz w:val="24"/>
          <w:szCs w:val="24"/>
        </w:rPr>
        <w:softHyphen/>
        <w:t>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формировать умение воссоздавать художественные образы литературного произ</w:t>
      </w:r>
      <w:r w:rsidRPr="00F0049E">
        <w:rPr>
          <w:rFonts w:ascii="Times New Roman" w:hAnsi="Times New Roman" w:cs="Times New Roman"/>
          <w:sz w:val="24"/>
          <w:szCs w:val="24"/>
        </w:rPr>
        <w:softHyphen/>
        <w:t>ведения, развивать творческое и воссоздающее воображение учащихся и особенно ассоци</w:t>
      </w:r>
      <w:r w:rsidRPr="00F0049E">
        <w:rPr>
          <w:rFonts w:ascii="Times New Roman" w:hAnsi="Times New Roman" w:cs="Times New Roman"/>
          <w:sz w:val="24"/>
          <w:szCs w:val="24"/>
        </w:rPr>
        <w:softHyphen/>
        <w:t>ативное мышление;</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развивать поэтический слух детей, накапливать эстетический опыт слушания про</w:t>
      </w:r>
      <w:r w:rsidRPr="00F0049E">
        <w:rPr>
          <w:rFonts w:ascii="Times New Roman" w:hAnsi="Times New Roman" w:cs="Times New Roman"/>
          <w:sz w:val="24"/>
          <w:szCs w:val="24"/>
        </w:rPr>
        <w:softHyphen/>
        <w:t>изведений изящной словесности, воспитывать художественный вкус;</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формировать потребность в постоянном чтении книги, развивать интерес к литера</w:t>
      </w:r>
      <w:r w:rsidRPr="00F0049E">
        <w:rPr>
          <w:rFonts w:ascii="Times New Roman" w:hAnsi="Times New Roman" w:cs="Times New Roman"/>
          <w:sz w:val="24"/>
          <w:szCs w:val="24"/>
        </w:rPr>
        <w:softHyphen/>
        <w:t>турному творчеству, творчеству писателей, создателей произведений словесного искусства;</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обогащать чувственный опыт ребенка, его реальные представления об окружаю</w:t>
      </w:r>
      <w:r w:rsidRPr="00F0049E">
        <w:rPr>
          <w:rFonts w:ascii="Times New Roman" w:hAnsi="Times New Roman" w:cs="Times New Roman"/>
          <w:sz w:val="24"/>
          <w:szCs w:val="24"/>
        </w:rPr>
        <w:softHyphen/>
        <w:t>щем мире и природе;</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обеспечивать достаточно глубокое понимание содержания произведений различно</w:t>
      </w:r>
      <w:r w:rsidRPr="00F0049E">
        <w:rPr>
          <w:rFonts w:ascii="Times New Roman" w:hAnsi="Times New Roman" w:cs="Times New Roman"/>
          <w:sz w:val="24"/>
          <w:szCs w:val="24"/>
        </w:rPr>
        <w:softHyphen/>
        <w:t>го уровня сложности;</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F0049E">
        <w:rPr>
          <w:rFonts w:ascii="Times New Roman" w:hAnsi="Times New Roman" w:cs="Times New Roman"/>
          <w:sz w:val="24"/>
          <w:szCs w:val="24"/>
        </w:rPr>
        <w:softHyphen/>
        <w:t>бенка;</w:t>
      </w:r>
    </w:p>
    <w:p w:rsidR="000F7656" w:rsidRPr="00F0049E" w:rsidRDefault="000F7656" w:rsidP="00F0049E">
      <w:pPr>
        <w:pStyle w:val="4"/>
        <w:numPr>
          <w:ilvl w:val="0"/>
          <w:numId w:val="1"/>
        </w:numPr>
        <w:shd w:val="clear" w:color="auto" w:fill="auto"/>
        <w:tabs>
          <w:tab w:val="left" w:pos="957"/>
        </w:tabs>
        <w:spacing w:before="0" w:line="240" w:lineRule="auto"/>
        <w:ind w:left="60" w:right="60" w:firstLine="540"/>
        <w:rPr>
          <w:rFonts w:ascii="Times New Roman" w:hAnsi="Times New Roman" w:cs="Times New Roman"/>
          <w:sz w:val="24"/>
          <w:szCs w:val="24"/>
        </w:rPr>
      </w:pPr>
      <w:r w:rsidRPr="00F0049E">
        <w:rPr>
          <w:rFonts w:ascii="Times New Roman" w:hAnsi="Times New Roman" w:cs="Times New Roman"/>
          <w:sz w:val="24"/>
          <w:szCs w:val="24"/>
        </w:rPr>
        <w:t>обеспечивать развитие речи школьников и активно формировать навык чтения и речевые умения;</w:t>
      </w:r>
    </w:p>
    <w:p w:rsidR="000F7656" w:rsidRPr="00F0049E" w:rsidRDefault="000F7656" w:rsidP="00F0049E">
      <w:pPr>
        <w:pStyle w:val="4"/>
        <w:numPr>
          <w:ilvl w:val="0"/>
          <w:numId w:val="1"/>
        </w:numPr>
        <w:shd w:val="clear" w:color="auto" w:fill="auto"/>
        <w:tabs>
          <w:tab w:val="left" w:pos="957"/>
        </w:tabs>
        <w:spacing w:before="0" w:line="240" w:lineRule="auto"/>
        <w:ind w:left="60" w:firstLine="540"/>
        <w:rPr>
          <w:rFonts w:ascii="Times New Roman" w:hAnsi="Times New Roman" w:cs="Times New Roman"/>
          <w:sz w:val="24"/>
          <w:szCs w:val="24"/>
        </w:rPr>
      </w:pPr>
      <w:r w:rsidRPr="00F0049E">
        <w:rPr>
          <w:rFonts w:ascii="Times New Roman" w:hAnsi="Times New Roman" w:cs="Times New Roman"/>
          <w:sz w:val="24"/>
          <w:szCs w:val="24"/>
        </w:rPr>
        <w:t>работать с различными типами текстов;</w:t>
      </w:r>
    </w:p>
    <w:p w:rsidR="000F7656" w:rsidRPr="00F0049E" w:rsidRDefault="000F7656" w:rsidP="00F0049E">
      <w:pPr>
        <w:pStyle w:val="4"/>
        <w:numPr>
          <w:ilvl w:val="0"/>
          <w:numId w:val="1"/>
        </w:numPr>
        <w:shd w:val="clear" w:color="auto" w:fill="auto"/>
        <w:tabs>
          <w:tab w:val="left" w:pos="842"/>
        </w:tabs>
        <w:spacing w:before="0" w:line="240" w:lineRule="auto"/>
        <w:ind w:left="20" w:right="20" w:firstLine="540"/>
        <w:rPr>
          <w:rFonts w:ascii="Times New Roman" w:hAnsi="Times New Roman" w:cs="Times New Roman"/>
          <w:sz w:val="24"/>
          <w:szCs w:val="24"/>
        </w:rPr>
      </w:pPr>
      <w:r w:rsidRPr="00F0049E">
        <w:rPr>
          <w:rFonts w:ascii="Times New Roman" w:hAnsi="Times New Roman" w:cs="Times New Roman"/>
          <w:sz w:val="24"/>
          <w:szCs w:val="24"/>
        </w:rPr>
        <w:t>создавать условия для формирования потребности в самостоятельном чтении худо</w:t>
      </w:r>
      <w:r w:rsidRPr="00F0049E">
        <w:rPr>
          <w:rFonts w:ascii="Times New Roman" w:hAnsi="Times New Roman" w:cs="Times New Roman"/>
          <w:sz w:val="24"/>
          <w:szCs w:val="24"/>
        </w:rPr>
        <w:softHyphen/>
        <w:t>жественных произведений, формировать «читательскую самостоятельность».</w:t>
      </w:r>
    </w:p>
    <w:p w:rsidR="000F7656" w:rsidRPr="00F0049E" w:rsidRDefault="000F7656" w:rsidP="00F0049E">
      <w:pPr>
        <w:pStyle w:val="4"/>
        <w:shd w:val="clear" w:color="auto" w:fill="auto"/>
        <w:spacing w:before="0" w:line="240" w:lineRule="auto"/>
        <w:ind w:left="20" w:right="20" w:firstLine="540"/>
        <w:rPr>
          <w:rFonts w:ascii="Times New Roman" w:hAnsi="Times New Roman" w:cs="Times New Roman"/>
          <w:sz w:val="24"/>
          <w:szCs w:val="24"/>
        </w:rPr>
      </w:pPr>
      <w:r w:rsidRPr="00F0049E">
        <w:rPr>
          <w:rFonts w:ascii="Times New Roman" w:hAnsi="Times New Roman" w:cs="Times New Roman"/>
          <w:sz w:val="24"/>
          <w:szCs w:val="24"/>
        </w:rPr>
        <w:t>Основной целью обучения литературному чтению в начальной школе является форми</w:t>
      </w:r>
      <w:r w:rsidRPr="00F0049E">
        <w:rPr>
          <w:rFonts w:ascii="Times New Roman" w:hAnsi="Times New Roman" w:cs="Times New Roman"/>
          <w:sz w:val="24"/>
          <w:szCs w:val="24"/>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F0049E">
        <w:rPr>
          <w:rFonts w:ascii="Times New Roman" w:hAnsi="Times New Roman" w:cs="Times New Roman"/>
          <w:sz w:val="24"/>
          <w:szCs w:val="24"/>
        </w:rPr>
        <w:softHyphen/>
        <w:t>зования.</w:t>
      </w:r>
    </w:p>
    <w:p w:rsidR="000F7656" w:rsidRPr="00F0049E" w:rsidRDefault="000F7656" w:rsidP="00F0049E">
      <w:pPr>
        <w:pStyle w:val="4"/>
        <w:shd w:val="clear" w:color="auto" w:fill="auto"/>
        <w:spacing w:before="0" w:line="240" w:lineRule="auto"/>
        <w:ind w:left="20" w:right="20" w:firstLine="540"/>
        <w:rPr>
          <w:rFonts w:ascii="Times New Roman" w:hAnsi="Times New Roman" w:cs="Times New Roman"/>
          <w:sz w:val="24"/>
          <w:szCs w:val="24"/>
        </w:rPr>
      </w:pPr>
      <w:r w:rsidRPr="00F0049E">
        <w:rPr>
          <w:rFonts w:ascii="Times New Roman" w:hAnsi="Times New Roman" w:cs="Times New Roman"/>
          <w:sz w:val="24"/>
          <w:szCs w:val="24"/>
        </w:rPr>
        <w:t>Работа по формированию читательской компетенции реализуется по следующим на</w:t>
      </w:r>
      <w:r w:rsidRPr="00F0049E">
        <w:rPr>
          <w:rFonts w:ascii="Times New Roman" w:hAnsi="Times New Roman" w:cs="Times New Roman"/>
          <w:sz w:val="24"/>
          <w:szCs w:val="24"/>
        </w:rPr>
        <w:softHyphen/>
        <w:t>правлениям:</w:t>
      </w:r>
    </w:p>
    <w:p w:rsidR="000F7656" w:rsidRPr="00F0049E" w:rsidRDefault="000F7656" w:rsidP="00F0049E">
      <w:pPr>
        <w:pStyle w:val="4"/>
        <w:numPr>
          <w:ilvl w:val="0"/>
          <w:numId w:val="2"/>
        </w:numPr>
        <w:shd w:val="clear" w:color="auto" w:fill="auto"/>
        <w:tabs>
          <w:tab w:val="left" w:pos="842"/>
        </w:tabs>
        <w:spacing w:before="0" w:line="240" w:lineRule="auto"/>
        <w:ind w:left="20" w:right="20" w:firstLine="540"/>
        <w:rPr>
          <w:rFonts w:ascii="Times New Roman" w:hAnsi="Times New Roman" w:cs="Times New Roman"/>
          <w:sz w:val="24"/>
          <w:szCs w:val="24"/>
        </w:rPr>
      </w:pPr>
      <w:r w:rsidRPr="00F0049E">
        <w:rPr>
          <w:rFonts w:ascii="Times New Roman" w:hAnsi="Times New Roman" w:cs="Times New Roman"/>
          <w:sz w:val="24"/>
          <w:szCs w:val="24"/>
        </w:rPr>
        <w:t>формирование навыка чтения: умение читать вслух и про себя, владение основны</w:t>
      </w:r>
      <w:r w:rsidRPr="00F0049E">
        <w:rPr>
          <w:rFonts w:ascii="Times New Roman" w:hAnsi="Times New Roman" w:cs="Times New Roman"/>
          <w:sz w:val="24"/>
          <w:szCs w:val="24"/>
        </w:rPr>
        <w:softHyphen/>
        <w:t>ми видами чтения (ознакомительное, углубленное, поисковое, просмотровое);</w:t>
      </w:r>
    </w:p>
    <w:p w:rsidR="000F7656" w:rsidRPr="00F0049E" w:rsidRDefault="000F7656" w:rsidP="00F0049E">
      <w:pPr>
        <w:pStyle w:val="4"/>
        <w:numPr>
          <w:ilvl w:val="0"/>
          <w:numId w:val="2"/>
        </w:numPr>
        <w:shd w:val="clear" w:color="auto" w:fill="auto"/>
        <w:tabs>
          <w:tab w:val="left" w:pos="842"/>
        </w:tabs>
        <w:spacing w:before="0" w:line="240" w:lineRule="auto"/>
        <w:ind w:left="20" w:right="20" w:firstLine="540"/>
        <w:rPr>
          <w:rFonts w:ascii="Times New Roman" w:hAnsi="Times New Roman" w:cs="Times New Roman"/>
          <w:sz w:val="24"/>
          <w:szCs w:val="24"/>
        </w:rPr>
      </w:pPr>
      <w:r w:rsidRPr="00F0049E">
        <w:rPr>
          <w:rFonts w:ascii="Times New Roman" w:hAnsi="Times New Roman" w:cs="Times New Roman"/>
          <w:sz w:val="24"/>
          <w:szCs w:val="24"/>
        </w:rPr>
        <w:t>начитанность: знание изученных произведений, представление о литературоведче</w:t>
      </w:r>
      <w:r w:rsidRPr="00F0049E">
        <w:rPr>
          <w:rFonts w:ascii="Times New Roman" w:hAnsi="Times New Roman" w:cs="Times New Roman"/>
          <w:sz w:val="24"/>
          <w:szCs w:val="24"/>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0F7656" w:rsidRPr="00F0049E" w:rsidRDefault="000F7656" w:rsidP="00F0049E">
      <w:pPr>
        <w:pStyle w:val="4"/>
        <w:numPr>
          <w:ilvl w:val="0"/>
          <w:numId w:val="2"/>
        </w:numPr>
        <w:shd w:val="clear" w:color="auto" w:fill="auto"/>
        <w:tabs>
          <w:tab w:val="left" w:pos="842"/>
        </w:tabs>
        <w:spacing w:before="0" w:line="240" w:lineRule="auto"/>
        <w:ind w:left="20" w:right="20" w:firstLine="540"/>
        <w:rPr>
          <w:rFonts w:ascii="Times New Roman" w:hAnsi="Times New Roman" w:cs="Times New Roman"/>
          <w:sz w:val="24"/>
          <w:szCs w:val="24"/>
        </w:rPr>
      </w:pPr>
      <w:r w:rsidRPr="00F0049E">
        <w:rPr>
          <w:rFonts w:ascii="Times New Roman" w:hAnsi="Times New Roman" w:cs="Times New Roman"/>
          <w:sz w:val="24"/>
          <w:szCs w:val="24"/>
        </w:rPr>
        <w:t>умения работать с книгой (определение и выбор книг по жанрам, авторам, темам и т.д.); знание элементов книги;</w:t>
      </w:r>
    </w:p>
    <w:p w:rsidR="000F7656" w:rsidRDefault="000F7656" w:rsidP="00F0049E">
      <w:pPr>
        <w:pStyle w:val="4"/>
        <w:numPr>
          <w:ilvl w:val="0"/>
          <w:numId w:val="2"/>
        </w:numPr>
        <w:shd w:val="clear" w:color="auto" w:fill="auto"/>
        <w:tabs>
          <w:tab w:val="left" w:pos="842"/>
        </w:tabs>
        <w:spacing w:before="0" w:after="248" w:line="240" w:lineRule="auto"/>
        <w:ind w:left="20" w:right="20" w:firstLine="540"/>
        <w:rPr>
          <w:rFonts w:ascii="Times New Roman" w:hAnsi="Times New Roman" w:cs="Times New Roman"/>
          <w:sz w:val="24"/>
          <w:szCs w:val="24"/>
        </w:rPr>
      </w:pPr>
      <w:r w:rsidRPr="00F0049E">
        <w:rPr>
          <w:rFonts w:ascii="Times New Roman" w:hAnsi="Times New Roman" w:cs="Times New Roman"/>
          <w:sz w:val="24"/>
          <w:szCs w:val="24"/>
        </w:rPr>
        <w:t>навыки и умения собственно читательской деятельности, обеспечивающие воспри</w:t>
      </w:r>
      <w:r w:rsidRPr="00F0049E">
        <w:rPr>
          <w:rFonts w:ascii="Times New Roman" w:hAnsi="Times New Roman" w:cs="Times New Roman"/>
          <w:sz w:val="24"/>
          <w:szCs w:val="24"/>
        </w:rPr>
        <w:softHyphen/>
        <w:t xml:space="preserve">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w:t>
      </w:r>
      <w:r w:rsidRPr="00F0049E">
        <w:rPr>
          <w:rFonts w:ascii="Times New Roman" w:hAnsi="Times New Roman" w:cs="Times New Roman"/>
          <w:sz w:val="24"/>
          <w:szCs w:val="24"/>
        </w:rPr>
        <w:lastRenderedPageBreak/>
        <w:t>компетенции лежит разносторонняя работа с текстом.</w:t>
      </w:r>
    </w:p>
    <w:p w:rsidR="00E87BF5" w:rsidRPr="00E87BF5" w:rsidRDefault="00E87BF5" w:rsidP="00E87BF5">
      <w:pPr>
        <w:pStyle w:val="aa"/>
        <w:tabs>
          <w:tab w:val="left" w:pos="1260"/>
        </w:tabs>
        <w:spacing w:after="0" w:line="240" w:lineRule="auto"/>
        <w:jc w:val="center"/>
        <w:rPr>
          <w:rFonts w:ascii="Times New Roman" w:hAnsi="Times New Roman" w:cs="Times New Roman"/>
          <w:b/>
          <w:sz w:val="24"/>
          <w:szCs w:val="24"/>
        </w:rPr>
      </w:pPr>
      <w:r w:rsidRPr="00F66AF0">
        <w:rPr>
          <w:rFonts w:ascii="Times New Roman" w:hAnsi="Times New Roman" w:cs="Times New Roman"/>
          <w:b/>
          <w:sz w:val="24"/>
          <w:szCs w:val="24"/>
        </w:rPr>
        <w:t>Описание места предмета в учебном плане</w:t>
      </w:r>
    </w:p>
    <w:p w:rsidR="000F7656" w:rsidRPr="00F0049E" w:rsidRDefault="000F7656" w:rsidP="00F0049E">
      <w:pPr>
        <w:pStyle w:val="4"/>
        <w:shd w:val="clear" w:color="auto" w:fill="auto"/>
        <w:spacing w:before="0" w:after="236" w:line="240" w:lineRule="auto"/>
        <w:ind w:left="20" w:right="20" w:firstLine="540"/>
        <w:rPr>
          <w:rFonts w:ascii="Times New Roman" w:hAnsi="Times New Roman" w:cs="Times New Roman"/>
          <w:sz w:val="24"/>
          <w:szCs w:val="24"/>
        </w:rPr>
      </w:pPr>
      <w:r w:rsidRPr="00F0049E">
        <w:rPr>
          <w:rFonts w:ascii="Times New Roman" w:hAnsi="Times New Roman" w:cs="Times New Roman"/>
          <w:sz w:val="24"/>
          <w:szCs w:val="24"/>
        </w:rPr>
        <w:t xml:space="preserve">В соответствии с Образовательной программой школы на изучение учебного предмета «Литературное чтение» в четвёртом классе отводится 102 часа в год, 3 часа в </w:t>
      </w:r>
      <w:r w:rsidR="00211FEF" w:rsidRPr="00F0049E">
        <w:rPr>
          <w:rFonts w:ascii="Times New Roman" w:hAnsi="Times New Roman" w:cs="Times New Roman"/>
          <w:sz w:val="24"/>
          <w:szCs w:val="24"/>
        </w:rPr>
        <w:t>неделю (при 34 учебных неделях), но на основе годового кален</w:t>
      </w:r>
      <w:r w:rsidR="001829DB" w:rsidRPr="00F0049E">
        <w:rPr>
          <w:rFonts w:ascii="Times New Roman" w:hAnsi="Times New Roman" w:cs="Times New Roman"/>
          <w:sz w:val="24"/>
          <w:szCs w:val="24"/>
        </w:rPr>
        <w:t>дарного учебного графика на 2022-2023</w:t>
      </w:r>
      <w:r w:rsidR="00211FEF" w:rsidRPr="00F0049E">
        <w:rPr>
          <w:rFonts w:ascii="Times New Roman" w:hAnsi="Times New Roman" w:cs="Times New Roman"/>
          <w:sz w:val="24"/>
          <w:szCs w:val="24"/>
        </w:rPr>
        <w:t xml:space="preserve"> учебный год рабочая пр</w:t>
      </w:r>
      <w:r w:rsidR="001829DB" w:rsidRPr="00F0049E">
        <w:rPr>
          <w:rFonts w:ascii="Times New Roman" w:hAnsi="Times New Roman" w:cs="Times New Roman"/>
          <w:sz w:val="24"/>
          <w:szCs w:val="24"/>
        </w:rPr>
        <w:t>ограмма составлена из расчёта 100</w:t>
      </w:r>
      <w:r w:rsidR="00211FEF" w:rsidRPr="00F0049E">
        <w:rPr>
          <w:rFonts w:ascii="Times New Roman" w:hAnsi="Times New Roman" w:cs="Times New Roman"/>
          <w:sz w:val="24"/>
          <w:szCs w:val="24"/>
        </w:rPr>
        <w:t xml:space="preserve"> часов.</w:t>
      </w:r>
    </w:p>
    <w:p w:rsidR="000F7656" w:rsidRPr="00F0049E" w:rsidRDefault="000F7656" w:rsidP="00F0049E">
      <w:pPr>
        <w:pStyle w:val="22"/>
        <w:keepNext/>
        <w:keepLines/>
        <w:shd w:val="clear" w:color="auto" w:fill="auto"/>
        <w:spacing w:before="0" w:line="240" w:lineRule="auto"/>
        <w:ind w:left="20"/>
        <w:rPr>
          <w:rFonts w:ascii="Times New Roman" w:hAnsi="Times New Roman" w:cs="Times New Roman"/>
          <w:sz w:val="24"/>
          <w:szCs w:val="24"/>
        </w:rPr>
      </w:pPr>
      <w:bookmarkStart w:id="0" w:name="bookmark10"/>
      <w:r w:rsidRPr="00F0049E">
        <w:rPr>
          <w:rFonts w:ascii="Times New Roman" w:hAnsi="Times New Roman" w:cs="Times New Roman"/>
          <w:sz w:val="24"/>
          <w:szCs w:val="24"/>
        </w:rPr>
        <w:t>Для реализации программного содержания используется учебное пособие:</w:t>
      </w:r>
      <w:bookmarkEnd w:id="0"/>
    </w:p>
    <w:p w:rsidR="000F7656" w:rsidRPr="00F0049E" w:rsidRDefault="000F7656" w:rsidP="00F0049E">
      <w:pPr>
        <w:pStyle w:val="4"/>
        <w:shd w:val="clear" w:color="auto" w:fill="auto"/>
        <w:spacing w:before="0" w:after="430" w:line="240" w:lineRule="auto"/>
        <w:ind w:left="20" w:right="20" w:firstLine="540"/>
        <w:rPr>
          <w:rFonts w:ascii="Times New Roman" w:hAnsi="Times New Roman" w:cs="Times New Roman"/>
          <w:sz w:val="24"/>
          <w:szCs w:val="24"/>
        </w:rPr>
      </w:pPr>
      <w:r w:rsidRPr="00F0049E">
        <w:rPr>
          <w:rStyle w:val="a5"/>
          <w:rFonts w:ascii="Times New Roman" w:hAnsi="Times New Roman" w:cs="Times New Roman"/>
          <w:sz w:val="24"/>
          <w:szCs w:val="24"/>
        </w:rPr>
        <w:t>Климанова Л.Ф., Горецкий В.Г., М.В. Голованова М.В. и др.</w:t>
      </w:r>
      <w:r w:rsidRPr="00F0049E">
        <w:rPr>
          <w:rFonts w:ascii="Times New Roman" w:hAnsi="Times New Roman" w:cs="Times New Roman"/>
          <w:sz w:val="24"/>
          <w:szCs w:val="24"/>
        </w:rPr>
        <w:t xml:space="preserve"> Литературное чтение. 4 класс: учебник для общеобразовательных учреждений. В 2</w:t>
      </w:r>
      <w:r w:rsidR="001829DB" w:rsidRPr="00F0049E">
        <w:rPr>
          <w:rFonts w:ascii="Times New Roman" w:hAnsi="Times New Roman" w:cs="Times New Roman"/>
          <w:sz w:val="24"/>
          <w:szCs w:val="24"/>
        </w:rPr>
        <w:t>-х частях- М.: Просвещение, 2022г.</w:t>
      </w:r>
      <w:r w:rsidRPr="00F0049E">
        <w:rPr>
          <w:rFonts w:ascii="Times New Roman" w:hAnsi="Times New Roman" w:cs="Times New Roman"/>
          <w:sz w:val="24"/>
          <w:szCs w:val="24"/>
        </w:rPr>
        <w:t>.</w:t>
      </w:r>
    </w:p>
    <w:p w:rsidR="000F7656" w:rsidRPr="00F0049E" w:rsidRDefault="000F7656" w:rsidP="00F0049E">
      <w:pPr>
        <w:spacing w:line="240" w:lineRule="auto"/>
        <w:rPr>
          <w:rFonts w:ascii="Times New Roman" w:hAnsi="Times New Roman" w:cs="Times New Roman"/>
          <w:b/>
          <w:sz w:val="24"/>
          <w:szCs w:val="24"/>
        </w:rPr>
      </w:pPr>
      <w:r w:rsidRPr="00F0049E">
        <w:rPr>
          <w:rFonts w:ascii="Times New Roman" w:hAnsi="Times New Roman" w:cs="Times New Roman"/>
          <w:b/>
          <w:sz w:val="24"/>
          <w:szCs w:val="24"/>
        </w:rPr>
        <w:t>2.ПЛАНИРУЕМЫЕ РЕЗУЛЬТАТЫ ОСВОЕНИЯ УЧЕБНОГО ПРЕДМЕТА В 4 КЛАССЕ</w:t>
      </w:r>
    </w:p>
    <w:p w:rsidR="001829DB" w:rsidRPr="00F0049E" w:rsidRDefault="001829DB" w:rsidP="00F0049E">
      <w:pPr>
        <w:shd w:val="clear" w:color="auto" w:fill="FFFFFF"/>
        <w:spacing w:line="240" w:lineRule="auto"/>
        <w:ind w:right="-1"/>
        <w:jc w:val="center"/>
        <w:rPr>
          <w:rFonts w:ascii="Times New Roman" w:hAnsi="Times New Roman" w:cs="Times New Roman"/>
          <w:color w:val="000000"/>
          <w:sz w:val="24"/>
          <w:szCs w:val="24"/>
        </w:rPr>
      </w:pPr>
      <w:r w:rsidRPr="00F0049E">
        <w:rPr>
          <w:rFonts w:ascii="Times New Roman" w:hAnsi="Times New Roman" w:cs="Times New Roman"/>
          <w:b/>
          <w:bCs/>
          <w:color w:val="000000"/>
          <w:sz w:val="24"/>
          <w:szCs w:val="24"/>
        </w:rPr>
        <w:t>Основные</w:t>
      </w:r>
      <w:r w:rsidRPr="00F0049E">
        <w:rPr>
          <w:rFonts w:ascii="Times New Roman" w:hAnsi="Times New Roman" w:cs="Times New Roman"/>
          <w:b/>
          <w:bCs/>
          <w:color w:val="000000"/>
          <w:spacing w:val="2"/>
          <w:sz w:val="24"/>
          <w:szCs w:val="24"/>
        </w:rPr>
        <w:t> </w:t>
      </w:r>
      <w:r w:rsidRPr="00F0049E">
        <w:rPr>
          <w:rFonts w:ascii="Times New Roman" w:hAnsi="Times New Roman" w:cs="Times New Roman"/>
          <w:b/>
          <w:bCs/>
          <w:color w:val="000000"/>
          <w:sz w:val="24"/>
          <w:szCs w:val="24"/>
        </w:rPr>
        <w:t>направления</w:t>
      </w:r>
      <w:r w:rsidRPr="00F0049E">
        <w:rPr>
          <w:rFonts w:ascii="Times New Roman" w:hAnsi="Times New Roman" w:cs="Times New Roman"/>
          <w:b/>
          <w:bCs/>
          <w:color w:val="000000"/>
          <w:spacing w:val="3"/>
          <w:sz w:val="24"/>
          <w:szCs w:val="24"/>
        </w:rPr>
        <w:t> </w:t>
      </w:r>
      <w:r w:rsidRPr="00F0049E">
        <w:rPr>
          <w:rFonts w:ascii="Times New Roman" w:hAnsi="Times New Roman" w:cs="Times New Roman"/>
          <w:b/>
          <w:bCs/>
          <w:color w:val="000000"/>
          <w:sz w:val="24"/>
          <w:szCs w:val="24"/>
        </w:rPr>
        <w:t>воспитательной</w:t>
      </w:r>
      <w:r w:rsidRPr="00F0049E">
        <w:rPr>
          <w:rFonts w:ascii="Times New Roman" w:hAnsi="Times New Roman" w:cs="Times New Roman"/>
          <w:b/>
          <w:bCs/>
          <w:color w:val="000000"/>
          <w:spacing w:val="7"/>
          <w:sz w:val="24"/>
          <w:szCs w:val="24"/>
        </w:rPr>
        <w:t> </w:t>
      </w:r>
      <w:r w:rsidRPr="00F0049E">
        <w:rPr>
          <w:rFonts w:ascii="Times New Roman" w:hAnsi="Times New Roman" w:cs="Times New Roman"/>
          <w:b/>
          <w:bCs/>
          <w:color w:val="000000"/>
          <w:sz w:val="24"/>
          <w:szCs w:val="24"/>
        </w:rPr>
        <w:t>деятельности</w:t>
      </w:r>
      <w:r w:rsidRPr="00F0049E">
        <w:rPr>
          <w:rFonts w:ascii="Times New Roman" w:hAnsi="Times New Roman" w:cs="Times New Roman"/>
          <w:b/>
          <w:bCs/>
          <w:color w:val="000000"/>
          <w:spacing w:val="1"/>
          <w:sz w:val="24"/>
          <w:szCs w:val="24"/>
        </w:rPr>
        <w:t> </w:t>
      </w:r>
      <w:r w:rsidRPr="00F0049E">
        <w:rPr>
          <w:rFonts w:ascii="Times New Roman" w:hAnsi="Times New Roman" w:cs="Times New Roman"/>
          <w:color w:val="000000"/>
          <w:sz w:val="24"/>
          <w:szCs w:val="24"/>
        </w:rPr>
        <w:t>(из Стратегии развития воспитания в Российской Федерации</w:t>
      </w:r>
      <w:r w:rsidRPr="00F0049E">
        <w:rPr>
          <w:rFonts w:ascii="Times New Roman" w:hAnsi="Times New Roman" w:cs="Times New Roman"/>
          <w:color w:val="000000"/>
          <w:spacing w:val="-78"/>
          <w:sz w:val="24"/>
          <w:szCs w:val="24"/>
        </w:rPr>
        <w:t> </w:t>
      </w:r>
      <w:r w:rsidRPr="00F0049E">
        <w:rPr>
          <w:rFonts w:ascii="Times New Roman" w:hAnsi="Times New Roman" w:cs="Times New Roman"/>
          <w:color w:val="000000"/>
          <w:sz w:val="24"/>
          <w:szCs w:val="24"/>
        </w:rPr>
        <w:t>на</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период</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2025 года)</w:t>
      </w:r>
    </w:p>
    <w:p w:rsidR="001829DB" w:rsidRPr="00F0049E" w:rsidRDefault="001829DB" w:rsidP="00F0049E">
      <w:pPr>
        <w:shd w:val="clear" w:color="auto" w:fill="FFFFFF"/>
        <w:spacing w:line="240" w:lineRule="auto"/>
        <w:jc w:val="both"/>
        <w:rPr>
          <w:rFonts w:ascii="Times New Roman" w:hAnsi="Times New Roman" w:cs="Times New Roman"/>
          <w:color w:val="000000"/>
          <w:sz w:val="24"/>
          <w:szCs w:val="24"/>
        </w:rPr>
      </w:pPr>
      <w:r w:rsidRPr="00F0049E">
        <w:rPr>
          <w:rFonts w:ascii="Times New Roman" w:hAnsi="Times New Roman" w:cs="Times New Roman"/>
          <w:b/>
          <w:bCs/>
          <w:color w:val="000000"/>
          <w:sz w:val="24"/>
          <w:szCs w:val="24"/>
        </w:rPr>
        <w:t>Личностные результаты</w:t>
      </w:r>
    </w:p>
    <w:p w:rsidR="001829DB" w:rsidRPr="00F0049E" w:rsidRDefault="001829DB" w:rsidP="00F0049E">
      <w:pPr>
        <w:shd w:val="clear" w:color="auto" w:fill="FFFFFF"/>
        <w:spacing w:line="240" w:lineRule="auto"/>
        <w:jc w:val="both"/>
        <w:rPr>
          <w:rFonts w:ascii="Times New Roman" w:hAnsi="Times New Roman" w:cs="Times New Roman"/>
          <w:sz w:val="24"/>
          <w:szCs w:val="24"/>
        </w:rPr>
      </w:pPr>
      <w:bookmarkStart w:id="1" w:name="_Hlk82711140"/>
      <w:r w:rsidRPr="00F0049E">
        <w:rPr>
          <w:rFonts w:ascii="Times New Roman" w:hAnsi="Times New Roman" w:cs="Times New Roman"/>
          <w:b/>
          <w:bCs/>
          <w:sz w:val="24"/>
          <w:szCs w:val="24"/>
        </w:rPr>
        <w:t>1.Гражданское</w:t>
      </w:r>
      <w:r w:rsidRPr="00F0049E">
        <w:rPr>
          <w:rFonts w:ascii="Times New Roman" w:hAnsi="Times New Roman" w:cs="Times New Roman"/>
          <w:b/>
          <w:bCs/>
          <w:spacing w:val="-4"/>
          <w:sz w:val="24"/>
          <w:szCs w:val="24"/>
        </w:rPr>
        <w:t> </w:t>
      </w:r>
      <w:r w:rsidRPr="00F0049E">
        <w:rPr>
          <w:rFonts w:ascii="Times New Roman" w:hAnsi="Times New Roman" w:cs="Times New Roman"/>
          <w:b/>
          <w:bCs/>
          <w:sz w:val="24"/>
          <w:szCs w:val="24"/>
        </w:rPr>
        <w:t>воспитание</w:t>
      </w:r>
      <w:r w:rsidRPr="00F0049E">
        <w:rPr>
          <w:rFonts w:ascii="Times New Roman" w:hAnsi="Times New Roman" w:cs="Times New Roman"/>
          <w:b/>
          <w:bCs/>
          <w:spacing w:val="-2"/>
          <w:sz w:val="24"/>
          <w:szCs w:val="24"/>
        </w:rPr>
        <w:t> </w:t>
      </w:r>
      <w:r w:rsidRPr="00F0049E">
        <w:rPr>
          <w:rFonts w:ascii="Times New Roman" w:hAnsi="Times New Roman" w:cs="Times New Roman"/>
          <w:b/>
          <w:bCs/>
          <w:sz w:val="24"/>
          <w:szCs w:val="24"/>
        </w:rPr>
        <w:t>включает:</w:t>
      </w:r>
      <w:bookmarkEnd w:id="1"/>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формирование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активной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гражданской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позиции,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гражданской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ответственности,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основанной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традиционных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культурных,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духовных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нравственных ценностях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российского общества;</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развитие</w:t>
      </w:r>
      <w:r w:rsidRPr="00F0049E">
        <w:rPr>
          <w:rFonts w:ascii="Times New Roman" w:hAnsi="Times New Roman" w:cs="Times New Roman"/>
          <w:color w:val="000000"/>
          <w:spacing w:val="-6"/>
          <w:sz w:val="24"/>
          <w:szCs w:val="24"/>
        </w:rPr>
        <w:t> </w:t>
      </w:r>
      <w:r w:rsidRPr="00F0049E">
        <w:rPr>
          <w:rFonts w:ascii="Times New Roman" w:hAnsi="Times New Roman" w:cs="Times New Roman"/>
          <w:color w:val="000000"/>
          <w:sz w:val="24"/>
          <w:szCs w:val="24"/>
        </w:rPr>
        <w:t>культуры</w:t>
      </w:r>
      <w:r w:rsidRPr="00F0049E">
        <w:rPr>
          <w:rFonts w:ascii="Times New Roman" w:hAnsi="Times New Roman" w:cs="Times New Roman"/>
          <w:color w:val="000000"/>
          <w:spacing w:val="-6"/>
          <w:sz w:val="24"/>
          <w:szCs w:val="24"/>
        </w:rPr>
        <w:t> </w:t>
      </w:r>
      <w:r w:rsidRPr="00F0049E">
        <w:rPr>
          <w:rFonts w:ascii="Times New Roman" w:hAnsi="Times New Roman" w:cs="Times New Roman"/>
          <w:color w:val="000000"/>
          <w:sz w:val="24"/>
          <w:szCs w:val="24"/>
        </w:rPr>
        <w:t>межнационального</w:t>
      </w:r>
      <w:r w:rsidRPr="00F0049E">
        <w:rPr>
          <w:rFonts w:ascii="Times New Roman" w:hAnsi="Times New Roman" w:cs="Times New Roman"/>
          <w:color w:val="000000"/>
          <w:spacing w:val="-8"/>
          <w:sz w:val="24"/>
          <w:szCs w:val="24"/>
        </w:rPr>
        <w:t> </w:t>
      </w:r>
      <w:r w:rsidRPr="00F0049E">
        <w:rPr>
          <w:rFonts w:ascii="Times New Roman" w:hAnsi="Times New Roman" w:cs="Times New Roman"/>
          <w:color w:val="000000"/>
          <w:sz w:val="24"/>
          <w:szCs w:val="24"/>
        </w:rPr>
        <w:t>общения;</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формирование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приверженности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идеям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интернационализма,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дружбы,</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равенства,</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взаимопомощи народов;</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воспитание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уважительного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отношения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национальному</w:t>
      </w:r>
      <w:r w:rsidRPr="00F0049E">
        <w:rPr>
          <w:rFonts w:ascii="Times New Roman" w:hAnsi="Times New Roman" w:cs="Times New Roman"/>
          <w:color w:val="000000"/>
          <w:spacing w:val="71"/>
          <w:sz w:val="24"/>
          <w:szCs w:val="24"/>
        </w:rPr>
        <w:t> </w:t>
      </w:r>
      <w:r w:rsidRPr="00F0049E">
        <w:rPr>
          <w:rFonts w:ascii="Times New Roman" w:hAnsi="Times New Roman" w:cs="Times New Roman"/>
          <w:color w:val="000000"/>
          <w:sz w:val="24"/>
          <w:szCs w:val="24"/>
        </w:rPr>
        <w:t>достоинству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людей,</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их чувствам,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религиозным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убеждениям;</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развитие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правовой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политической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культуры</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детей,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расширение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конструктивного участия в принятии решений, затрагивающих их права 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интересы,</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том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числе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различных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формах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самоорганизации,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самоуправления,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общественно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значимой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деятельности;</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развитие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детской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среде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ответственности,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принципов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коллективизма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социальной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солидарности;</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формирование стабильной системы нравственных и смысловых установок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личности,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позволяющих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противостоять</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идеологии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экстремизма,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национализма,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ксенофобии,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коррупции,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дискриминации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социальным,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религиозным,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расовым,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национальным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признакам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другим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негативным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социальным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явлениям;</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разработку и реализацию программ воспитания, способствующих правовой,</w:t>
      </w:r>
      <w:r w:rsidRPr="00F0049E">
        <w:rPr>
          <w:rFonts w:ascii="Times New Roman" w:hAnsi="Times New Roman" w:cs="Times New Roman"/>
          <w:color w:val="000000"/>
          <w:spacing w:val="-67"/>
          <w:sz w:val="24"/>
          <w:szCs w:val="24"/>
        </w:rPr>
        <w:t> </w:t>
      </w:r>
      <w:r w:rsidRPr="00F0049E">
        <w:rPr>
          <w:rFonts w:ascii="Times New Roman" w:hAnsi="Times New Roman" w:cs="Times New Roman"/>
          <w:color w:val="000000"/>
          <w:sz w:val="24"/>
          <w:szCs w:val="24"/>
        </w:rPr>
        <w:t>социальной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культурной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адаптации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детей,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том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числе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детей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из</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семей</w:t>
      </w:r>
      <w:r w:rsidRPr="00F0049E">
        <w:rPr>
          <w:rFonts w:ascii="Times New Roman" w:hAnsi="Times New Roman" w:cs="Times New Roman"/>
          <w:color w:val="000000"/>
          <w:spacing w:val="-67"/>
          <w:sz w:val="24"/>
          <w:szCs w:val="24"/>
        </w:rPr>
        <w:t>       </w:t>
      </w:r>
      <w:r w:rsidRPr="00F0049E">
        <w:rPr>
          <w:rFonts w:ascii="Times New Roman" w:hAnsi="Times New Roman" w:cs="Times New Roman"/>
          <w:color w:val="000000"/>
          <w:sz w:val="24"/>
          <w:szCs w:val="24"/>
        </w:rPr>
        <w:t>мигрантов.</w:t>
      </w:r>
    </w:p>
    <w:p w:rsidR="001829DB" w:rsidRPr="00F0049E" w:rsidRDefault="001829DB" w:rsidP="00F0049E">
      <w:pPr>
        <w:shd w:val="clear" w:color="auto" w:fill="FFFFFF"/>
        <w:spacing w:line="240" w:lineRule="auto"/>
        <w:jc w:val="both"/>
        <w:rPr>
          <w:rFonts w:ascii="Times New Roman" w:hAnsi="Times New Roman" w:cs="Times New Roman"/>
          <w:color w:val="000000"/>
          <w:sz w:val="24"/>
          <w:szCs w:val="24"/>
        </w:rPr>
      </w:pPr>
      <w:r w:rsidRPr="00F0049E">
        <w:rPr>
          <w:rFonts w:ascii="Times New Roman" w:hAnsi="Times New Roman" w:cs="Times New Roman"/>
          <w:b/>
          <w:bCs/>
          <w:color w:val="000000"/>
          <w:sz w:val="24"/>
          <w:szCs w:val="24"/>
        </w:rPr>
        <w:lastRenderedPageBreak/>
        <w:t>2.Патриотическое</w:t>
      </w:r>
      <w:r w:rsidRPr="00F0049E">
        <w:rPr>
          <w:rFonts w:ascii="Times New Roman" w:hAnsi="Times New Roman" w:cs="Times New Roman"/>
          <w:b/>
          <w:bCs/>
          <w:color w:val="000000"/>
          <w:spacing w:val="-4"/>
          <w:sz w:val="24"/>
          <w:szCs w:val="24"/>
        </w:rPr>
        <w:t> </w:t>
      </w:r>
      <w:r w:rsidRPr="00F0049E">
        <w:rPr>
          <w:rFonts w:ascii="Times New Roman" w:hAnsi="Times New Roman" w:cs="Times New Roman"/>
          <w:b/>
          <w:bCs/>
          <w:color w:val="000000"/>
          <w:sz w:val="24"/>
          <w:szCs w:val="24"/>
        </w:rPr>
        <w:t>воспитание</w:t>
      </w:r>
      <w:r w:rsidRPr="00F0049E">
        <w:rPr>
          <w:rFonts w:ascii="Times New Roman" w:hAnsi="Times New Roman" w:cs="Times New Roman"/>
          <w:b/>
          <w:bCs/>
          <w:color w:val="000000"/>
          <w:spacing w:val="-3"/>
          <w:sz w:val="24"/>
          <w:szCs w:val="24"/>
        </w:rPr>
        <w:t> </w:t>
      </w:r>
      <w:r w:rsidRPr="00F0049E">
        <w:rPr>
          <w:rFonts w:ascii="Times New Roman" w:hAnsi="Times New Roman" w:cs="Times New Roman"/>
          <w:b/>
          <w:bCs/>
          <w:color w:val="000000"/>
          <w:sz w:val="24"/>
          <w:szCs w:val="24"/>
        </w:rPr>
        <w:t>предусматривает:</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формирование</w:t>
      </w:r>
      <w:r w:rsidRPr="00F0049E">
        <w:rPr>
          <w:rFonts w:ascii="Times New Roman" w:hAnsi="Times New Roman" w:cs="Times New Roman"/>
          <w:color w:val="000000"/>
          <w:spacing w:val="-9"/>
          <w:sz w:val="24"/>
          <w:szCs w:val="24"/>
        </w:rPr>
        <w:t> </w:t>
      </w:r>
      <w:r w:rsidRPr="00F0049E">
        <w:rPr>
          <w:rFonts w:ascii="Times New Roman" w:hAnsi="Times New Roman" w:cs="Times New Roman"/>
          <w:color w:val="000000"/>
          <w:sz w:val="24"/>
          <w:szCs w:val="24"/>
        </w:rPr>
        <w:t>российской</w:t>
      </w:r>
      <w:r w:rsidRPr="00F0049E">
        <w:rPr>
          <w:rFonts w:ascii="Times New Roman" w:hAnsi="Times New Roman" w:cs="Times New Roman"/>
          <w:color w:val="000000"/>
          <w:spacing w:val="-5"/>
          <w:sz w:val="24"/>
          <w:szCs w:val="24"/>
        </w:rPr>
        <w:t> </w:t>
      </w:r>
      <w:r w:rsidRPr="00F0049E">
        <w:rPr>
          <w:rFonts w:ascii="Times New Roman" w:hAnsi="Times New Roman" w:cs="Times New Roman"/>
          <w:color w:val="000000"/>
          <w:sz w:val="24"/>
          <w:szCs w:val="24"/>
        </w:rPr>
        <w:t>гражданской</w:t>
      </w:r>
      <w:r w:rsidRPr="00F0049E">
        <w:rPr>
          <w:rFonts w:ascii="Times New Roman" w:hAnsi="Times New Roman" w:cs="Times New Roman"/>
          <w:color w:val="000000"/>
          <w:spacing w:val="-5"/>
          <w:sz w:val="24"/>
          <w:szCs w:val="24"/>
        </w:rPr>
        <w:t> </w:t>
      </w:r>
      <w:r w:rsidRPr="00F0049E">
        <w:rPr>
          <w:rFonts w:ascii="Times New Roman" w:hAnsi="Times New Roman" w:cs="Times New Roman"/>
          <w:color w:val="000000"/>
          <w:sz w:val="24"/>
          <w:szCs w:val="24"/>
        </w:rPr>
        <w:t>идентичности;</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формирование патриотизма, чувства гордости за свою Родину, готовности 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защите интересов Отечества, ответственности за будущее России на основе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развития программ патриотического воспитания детей, в том числе военнопатриотического воспитания;</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формирование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умения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ориентироваться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современных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общественно-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политических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процессах,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происходящих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России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мире,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также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осознанную</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выработку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собственной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позиции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отношению</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ним</w:t>
      </w:r>
      <w:r w:rsidRPr="00F0049E">
        <w:rPr>
          <w:rFonts w:ascii="Times New Roman" w:hAnsi="Times New Roman" w:cs="Times New Roman"/>
          <w:color w:val="000000"/>
          <w:spacing w:val="70"/>
          <w:sz w:val="24"/>
          <w:szCs w:val="24"/>
        </w:rPr>
        <w:t> </w:t>
      </w:r>
      <w:r w:rsidRPr="00F0049E">
        <w:rPr>
          <w:rFonts w:ascii="Times New Roman" w:hAnsi="Times New Roman" w:cs="Times New Roman"/>
          <w:color w:val="000000"/>
          <w:sz w:val="24"/>
          <w:szCs w:val="24"/>
        </w:rPr>
        <w:t>на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основе знания и осмысления истории, духовных ценностей и достижений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нашей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страны; развитие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уважения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таким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символам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государства,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как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герб,</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флаг,</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гимн</w:t>
      </w:r>
      <w:r w:rsidRPr="00F0049E">
        <w:rPr>
          <w:rFonts w:ascii="Times New Roman" w:hAnsi="Times New Roman" w:cs="Times New Roman"/>
          <w:color w:val="000000"/>
          <w:spacing w:val="-67"/>
          <w:sz w:val="24"/>
          <w:szCs w:val="24"/>
        </w:rPr>
        <w:t> </w:t>
      </w:r>
      <w:r w:rsidRPr="00F0049E">
        <w:rPr>
          <w:rFonts w:ascii="Times New Roman" w:hAnsi="Times New Roman" w:cs="Times New Roman"/>
          <w:color w:val="000000"/>
          <w:sz w:val="24"/>
          <w:szCs w:val="24"/>
        </w:rPr>
        <w:t>Российской</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Федерации,</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историческим</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символам</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памятникам</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Отечества;</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развитие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поисковой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краеведческой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деятельности,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детского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познавательного туризма.</w:t>
      </w:r>
    </w:p>
    <w:p w:rsidR="001829DB" w:rsidRPr="00F0049E" w:rsidRDefault="001829DB" w:rsidP="00F0049E">
      <w:pPr>
        <w:shd w:val="clear" w:color="auto" w:fill="FFFFFF"/>
        <w:spacing w:line="240" w:lineRule="auto"/>
        <w:jc w:val="both"/>
        <w:rPr>
          <w:rFonts w:ascii="Times New Roman" w:hAnsi="Times New Roman" w:cs="Times New Roman"/>
          <w:color w:val="000000"/>
          <w:sz w:val="24"/>
          <w:szCs w:val="24"/>
        </w:rPr>
      </w:pPr>
      <w:r w:rsidRPr="00F0049E">
        <w:rPr>
          <w:rFonts w:ascii="Times New Roman" w:hAnsi="Times New Roman" w:cs="Times New Roman"/>
          <w:b/>
          <w:bCs/>
          <w:color w:val="000000"/>
          <w:sz w:val="24"/>
          <w:szCs w:val="24"/>
        </w:rPr>
        <w:t>3.Духовно-нравственное</w:t>
      </w:r>
      <w:r w:rsidRPr="00F0049E">
        <w:rPr>
          <w:rFonts w:ascii="Times New Roman" w:hAnsi="Times New Roman" w:cs="Times New Roman"/>
          <w:b/>
          <w:bCs/>
          <w:color w:val="000000"/>
          <w:spacing w:val="-4"/>
          <w:sz w:val="24"/>
          <w:szCs w:val="24"/>
        </w:rPr>
        <w:t> </w:t>
      </w:r>
      <w:r w:rsidRPr="00F0049E">
        <w:rPr>
          <w:rFonts w:ascii="Times New Roman" w:hAnsi="Times New Roman" w:cs="Times New Roman"/>
          <w:b/>
          <w:bCs/>
          <w:color w:val="000000"/>
          <w:sz w:val="24"/>
          <w:szCs w:val="24"/>
        </w:rPr>
        <w:t>воспитание</w:t>
      </w:r>
      <w:r w:rsidRPr="00F0049E">
        <w:rPr>
          <w:rFonts w:ascii="Times New Roman" w:hAnsi="Times New Roman" w:cs="Times New Roman"/>
          <w:b/>
          <w:bCs/>
          <w:color w:val="000000"/>
          <w:spacing w:val="-2"/>
          <w:sz w:val="24"/>
          <w:szCs w:val="24"/>
        </w:rPr>
        <w:t> </w:t>
      </w:r>
      <w:r w:rsidRPr="00F0049E">
        <w:rPr>
          <w:rFonts w:ascii="Times New Roman" w:hAnsi="Times New Roman" w:cs="Times New Roman"/>
          <w:b/>
          <w:bCs/>
          <w:color w:val="000000"/>
          <w:sz w:val="24"/>
          <w:szCs w:val="24"/>
        </w:rPr>
        <w:t>осуществляется</w:t>
      </w:r>
      <w:r w:rsidRPr="00F0049E">
        <w:rPr>
          <w:rFonts w:ascii="Times New Roman" w:hAnsi="Times New Roman" w:cs="Times New Roman"/>
          <w:b/>
          <w:bCs/>
          <w:color w:val="000000"/>
          <w:spacing w:val="-4"/>
          <w:sz w:val="24"/>
          <w:szCs w:val="24"/>
        </w:rPr>
        <w:t> </w:t>
      </w:r>
      <w:r w:rsidRPr="00F0049E">
        <w:rPr>
          <w:rFonts w:ascii="Times New Roman" w:hAnsi="Times New Roman" w:cs="Times New Roman"/>
          <w:b/>
          <w:bCs/>
          <w:color w:val="000000"/>
          <w:sz w:val="24"/>
          <w:szCs w:val="24"/>
        </w:rPr>
        <w:t>за</w:t>
      </w:r>
      <w:r w:rsidRPr="00F0049E">
        <w:rPr>
          <w:rFonts w:ascii="Times New Roman" w:hAnsi="Times New Roman" w:cs="Times New Roman"/>
          <w:b/>
          <w:bCs/>
          <w:color w:val="000000"/>
          <w:spacing w:val="-3"/>
          <w:sz w:val="24"/>
          <w:szCs w:val="24"/>
        </w:rPr>
        <w:t> </w:t>
      </w:r>
      <w:r w:rsidRPr="00F0049E">
        <w:rPr>
          <w:rFonts w:ascii="Times New Roman" w:hAnsi="Times New Roman" w:cs="Times New Roman"/>
          <w:b/>
          <w:bCs/>
          <w:color w:val="000000"/>
          <w:sz w:val="24"/>
          <w:szCs w:val="24"/>
        </w:rPr>
        <w:t>счет:</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развития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детей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нравственных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чувств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(чести,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долга,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справедливости,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милосердия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дружелюбия);</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формирования выраженной в поведении нравственной позиции, в том числе</w:t>
      </w:r>
      <w:r w:rsidRPr="00F0049E">
        <w:rPr>
          <w:rFonts w:ascii="Times New Roman" w:hAnsi="Times New Roman" w:cs="Times New Roman"/>
          <w:color w:val="000000"/>
          <w:spacing w:val="-67"/>
          <w:sz w:val="24"/>
          <w:szCs w:val="24"/>
        </w:rPr>
        <w:t> </w:t>
      </w:r>
      <w:r w:rsidRPr="00F0049E">
        <w:rPr>
          <w:rFonts w:ascii="Times New Roman" w:hAnsi="Times New Roman" w:cs="Times New Roman"/>
          <w:color w:val="000000"/>
          <w:sz w:val="24"/>
          <w:szCs w:val="24"/>
        </w:rPr>
        <w:t>способности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сознательному</w:t>
      </w:r>
      <w:r w:rsidRPr="00F0049E">
        <w:rPr>
          <w:rFonts w:ascii="Times New Roman" w:hAnsi="Times New Roman" w:cs="Times New Roman"/>
          <w:color w:val="000000"/>
          <w:spacing w:val="-4"/>
          <w:sz w:val="24"/>
          <w:szCs w:val="24"/>
        </w:rPr>
        <w:t> </w:t>
      </w:r>
      <w:r w:rsidRPr="00F0049E">
        <w:rPr>
          <w:rFonts w:ascii="Times New Roman" w:hAnsi="Times New Roman" w:cs="Times New Roman"/>
          <w:color w:val="000000"/>
          <w:sz w:val="24"/>
          <w:szCs w:val="24"/>
        </w:rPr>
        <w:t>выбору</w:t>
      </w:r>
      <w:r w:rsidRPr="00F0049E">
        <w:rPr>
          <w:rFonts w:ascii="Times New Roman" w:hAnsi="Times New Roman" w:cs="Times New Roman"/>
          <w:color w:val="000000"/>
          <w:spacing w:val="-4"/>
          <w:sz w:val="24"/>
          <w:szCs w:val="24"/>
        </w:rPr>
        <w:t> </w:t>
      </w:r>
      <w:r w:rsidRPr="00F0049E">
        <w:rPr>
          <w:rFonts w:ascii="Times New Roman" w:hAnsi="Times New Roman" w:cs="Times New Roman"/>
          <w:color w:val="000000"/>
          <w:sz w:val="24"/>
          <w:szCs w:val="24"/>
        </w:rPr>
        <w:t>добра;</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развития сопереживания и формирования позитивного отношения к людям,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том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числе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лицам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ограниченными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возможностями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здоровья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67"/>
          <w:sz w:val="24"/>
          <w:szCs w:val="24"/>
        </w:rPr>
        <w:t> </w:t>
      </w:r>
      <w:r w:rsidRPr="00F0049E">
        <w:rPr>
          <w:rFonts w:ascii="Times New Roman" w:hAnsi="Times New Roman" w:cs="Times New Roman"/>
          <w:color w:val="000000"/>
          <w:sz w:val="24"/>
          <w:szCs w:val="24"/>
        </w:rPr>
        <w:t>инвалидам;</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содействия формированию у детей позитивных жизненных ориентиров 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планов;</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оказания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помощи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детям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выработке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моделей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поведения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различных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трудных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жизненных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ситуациях,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том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числе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проблемных,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стрессовых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конфликтных.</w:t>
      </w:r>
    </w:p>
    <w:p w:rsidR="001829DB" w:rsidRPr="00F0049E" w:rsidRDefault="001829DB" w:rsidP="00F0049E">
      <w:pPr>
        <w:shd w:val="clear" w:color="auto" w:fill="FFFFFF"/>
        <w:spacing w:line="240" w:lineRule="auto"/>
        <w:jc w:val="both"/>
        <w:rPr>
          <w:rFonts w:ascii="Times New Roman" w:hAnsi="Times New Roman" w:cs="Times New Roman"/>
          <w:color w:val="000000"/>
          <w:sz w:val="24"/>
          <w:szCs w:val="24"/>
        </w:rPr>
      </w:pPr>
      <w:r w:rsidRPr="00F0049E">
        <w:rPr>
          <w:rFonts w:ascii="Times New Roman" w:hAnsi="Times New Roman" w:cs="Times New Roman"/>
          <w:b/>
          <w:bCs/>
          <w:color w:val="000000"/>
          <w:sz w:val="24"/>
          <w:szCs w:val="24"/>
        </w:rPr>
        <w:t>4.Эстетическое</w:t>
      </w:r>
      <w:r w:rsidRPr="00F0049E">
        <w:rPr>
          <w:rFonts w:ascii="Times New Roman" w:hAnsi="Times New Roman" w:cs="Times New Roman"/>
          <w:b/>
          <w:bCs/>
          <w:color w:val="000000"/>
          <w:spacing w:val="-5"/>
          <w:sz w:val="24"/>
          <w:szCs w:val="24"/>
        </w:rPr>
        <w:t> </w:t>
      </w:r>
      <w:r w:rsidRPr="00F0049E">
        <w:rPr>
          <w:rFonts w:ascii="Times New Roman" w:hAnsi="Times New Roman" w:cs="Times New Roman"/>
          <w:b/>
          <w:bCs/>
          <w:color w:val="000000"/>
          <w:sz w:val="24"/>
          <w:szCs w:val="24"/>
        </w:rPr>
        <w:t>воспитание</w:t>
      </w:r>
      <w:r w:rsidRPr="00F0049E">
        <w:rPr>
          <w:rFonts w:ascii="Times New Roman" w:hAnsi="Times New Roman" w:cs="Times New Roman"/>
          <w:b/>
          <w:bCs/>
          <w:color w:val="000000"/>
          <w:spacing w:val="-4"/>
          <w:sz w:val="24"/>
          <w:szCs w:val="24"/>
        </w:rPr>
        <w:t> </w:t>
      </w:r>
      <w:r w:rsidRPr="00F0049E">
        <w:rPr>
          <w:rFonts w:ascii="Times New Roman" w:hAnsi="Times New Roman" w:cs="Times New Roman"/>
          <w:b/>
          <w:bCs/>
          <w:color w:val="000000"/>
          <w:sz w:val="24"/>
          <w:szCs w:val="24"/>
        </w:rPr>
        <w:t>предполагает:</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приобщение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уникальному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российскому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культурному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наследию,</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том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числе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литературному,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музыкальному,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художественному,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театральному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кинематографическому;</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создание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равных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для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всех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детей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возможностей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доступа</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культурным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ценностям;</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воспитание уважения к культуре, языкам, традициям и обычаям народов,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проживающих 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Российской Федерации;</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приобщение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классическим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современным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высокохудожественным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отечественным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мировым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произведениям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искусства</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литературы;</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популяризация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российских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культурных,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нравственных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семейных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ценностей;</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lastRenderedPageBreak/>
        <w:t>•       сохранение,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поддержки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развитие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этнических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культурных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традиций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народного творчества.</w:t>
      </w:r>
    </w:p>
    <w:p w:rsidR="001829DB" w:rsidRPr="00F0049E" w:rsidRDefault="001829DB" w:rsidP="00F0049E">
      <w:pPr>
        <w:spacing w:line="240" w:lineRule="auto"/>
        <w:jc w:val="both"/>
        <w:rPr>
          <w:rFonts w:ascii="Times New Roman" w:hAnsi="Times New Roman" w:cs="Times New Roman"/>
          <w:sz w:val="24"/>
          <w:szCs w:val="24"/>
        </w:rPr>
      </w:pPr>
      <w:r w:rsidRPr="00F0049E">
        <w:rPr>
          <w:rFonts w:ascii="Times New Roman" w:hAnsi="Times New Roman" w:cs="Times New Roman"/>
          <w:sz w:val="24"/>
          <w:szCs w:val="24"/>
        </w:rPr>
        <w:t xml:space="preserve">  5.</w:t>
      </w:r>
      <w:r w:rsidRPr="00F0049E">
        <w:rPr>
          <w:rFonts w:ascii="Times New Roman" w:hAnsi="Times New Roman" w:cs="Times New Roman"/>
          <w:b/>
          <w:sz w:val="24"/>
          <w:szCs w:val="24"/>
        </w:rPr>
        <w:t>Физического воспитания</w:t>
      </w:r>
      <w:r w:rsidRPr="00F0049E">
        <w:rPr>
          <w:rFonts w:ascii="Times New Roman" w:hAnsi="Times New Roman" w:cs="Times New Roman"/>
          <w:sz w:val="24"/>
          <w:szCs w:val="24"/>
        </w:rPr>
        <w:t>:</w:t>
      </w:r>
    </w:p>
    <w:p w:rsidR="001829DB" w:rsidRPr="00F0049E" w:rsidRDefault="001829DB" w:rsidP="00F0049E">
      <w:pPr>
        <w:numPr>
          <w:ilvl w:val="0"/>
          <w:numId w:val="19"/>
        </w:numPr>
        <w:spacing w:after="0" w:line="240" w:lineRule="auto"/>
        <w:jc w:val="both"/>
        <w:rPr>
          <w:rFonts w:ascii="Times New Roman" w:hAnsi="Times New Roman" w:cs="Times New Roman"/>
          <w:color w:val="000000"/>
          <w:sz w:val="24"/>
          <w:szCs w:val="24"/>
        </w:rPr>
      </w:pPr>
      <w:r w:rsidRPr="00F0049E">
        <w:rPr>
          <w:rFonts w:ascii="Times New Roman" w:hAnsi="Times New Roman" w:cs="Times New Roman"/>
          <w:sz w:val="24"/>
          <w:szCs w:val="24"/>
        </w:rPr>
        <w:t xml:space="preserve">Установку на здоровый образ жизни, </w:t>
      </w:r>
      <w:r w:rsidRPr="00F0049E">
        <w:rPr>
          <w:rFonts w:ascii="Times New Roman" w:hAnsi="Times New Roman" w:cs="Times New Roman"/>
          <w:color w:val="000000"/>
          <w:sz w:val="24"/>
          <w:szCs w:val="24"/>
        </w:rPr>
        <w:t>наличие мотивации к творческому труду, к работе на результат.</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p>
    <w:p w:rsidR="001829DB" w:rsidRPr="00F0049E" w:rsidRDefault="001829DB" w:rsidP="00F0049E">
      <w:pPr>
        <w:shd w:val="clear" w:color="auto" w:fill="FFFFFF"/>
        <w:spacing w:line="240" w:lineRule="auto"/>
        <w:jc w:val="both"/>
        <w:rPr>
          <w:rFonts w:ascii="Times New Roman" w:hAnsi="Times New Roman" w:cs="Times New Roman"/>
          <w:sz w:val="24"/>
          <w:szCs w:val="24"/>
        </w:rPr>
      </w:pPr>
      <w:bookmarkStart w:id="2" w:name="_Hlk82711287"/>
      <w:r w:rsidRPr="00F0049E">
        <w:rPr>
          <w:rFonts w:ascii="Times New Roman" w:hAnsi="Times New Roman" w:cs="Times New Roman"/>
          <w:b/>
          <w:bCs/>
          <w:sz w:val="24"/>
          <w:szCs w:val="24"/>
        </w:rPr>
        <w:t>6.Трудовое</w:t>
      </w:r>
      <w:r w:rsidRPr="00F0049E">
        <w:rPr>
          <w:rFonts w:ascii="Times New Roman" w:hAnsi="Times New Roman" w:cs="Times New Roman"/>
          <w:b/>
          <w:bCs/>
          <w:spacing w:val="-4"/>
          <w:sz w:val="24"/>
          <w:szCs w:val="24"/>
        </w:rPr>
        <w:t> </w:t>
      </w:r>
      <w:r w:rsidRPr="00F0049E">
        <w:rPr>
          <w:rFonts w:ascii="Times New Roman" w:hAnsi="Times New Roman" w:cs="Times New Roman"/>
          <w:b/>
          <w:bCs/>
          <w:sz w:val="24"/>
          <w:szCs w:val="24"/>
        </w:rPr>
        <w:t>воспитание</w:t>
      </w:r>
      <w:r w:rsidRPr="00F0049E">
        <w:rPr>
          <w:rFonts w:ascii="Times New Roman" w:hAnsi="Times New Roman" w:cs="Times New Roman"/>
          <w:b/>
          <w:bCs/>
          <w:spacing w:val="-2"/>
          <w:sz w:val="24"/>
          <w:szCs w:val="24"/>
        </w:rPr>
        <w:t> </w:t>
      </w:r>
      <w:r w:rsidRPr="00F0049E">
        <w:rPr>
          <w:rFonts w:ascii="Times New Roman" w:hAnsi="Times New Roman" w:cs="Times New Roman"/>
          <w:b/>
          <w:bCs/>
          <w:sz w:val="24"/>
          <w:szCs w:val="24"/>
        </w:rPr>
        <w:t>реализуется</w:t>
      </w:r>
      <w:r w:rsidRPr="00F0049E">
        <w:rPr>
          <w:rFonts w:ascii="Times New Roman" w:hAnsi="Times New Roman" w:cs="Times New Roman"/>
          <w:b/>
          <w:bCs/>
          <w:spacing w:val="-4"/>
          <w:sz w:val="24"/>
          <w:szCs w:val="24"/>
        </w:rPr>
        <w:t> </w:t>
      </w:r>
      <w:r w:rsidRPr="00F0049E">
        <w:rPr>
          <w:rFonts w:ascii="Times New Roman" w:hAnsi="Times New Roman" w:cs="Times New Roman"/>
          <w:b/>
          <w:bCs/>
          <w:sz w:val="24"/>
          <w:szCs w:val="24"/>
        </w:rPr>
        <w:t>посредством:</w:t>
      </w:r>
      <w:bookmarkEnd w:id="2"/>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воспитания</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уважения</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труду</w:t>
      </w:r>
      <w:r w:rsidRPr="00F0049E">
        <w:rPr>
          <w:rFonts w:ascii="Times New Roman" w:hAnsi="Times New Roman" w:cs="Times New Roman"/>
          <w:color w:val="000000"/>
          <w:spacing w:val="-7"/>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людям</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труда,</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трудовым</w:t>
      </w:r>
      <w:r w:rsidRPr="00F0049E">
        <w:rPr>
          <w:rFonts w:ascii="Times New Roman" w:hAnsi="Times New Roman" w:cs="Times New Roman"/>
          <w:color w:val="000000"/>
          <w:spacing w:val="-6"/>
          <w:sz w:val="24"/>
          <w:szCs w:val="24"/>
        </w:rPr>
        <w:t> </w:t>
      </w:r>
      <w:r w:rsidRPr="00F0049E">
        <w:rPr>
          <w:rFonts w:ascii="Times New Roman" w:hAnsi="Times New Roman" w:cs="Times New Roman"/>
          <w:color w:val="000000"/>
          <w:sz w:val="24"/>
          <w:szCs w:val="24"/>
        </w:rPr>
        <w:t>достижениям;</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формирования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умений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навыков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самообслуживания,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потребности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трудиться,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добросовестного,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ответственного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творческого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отношения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разным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видам</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трудовой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деятельности,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включая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обучение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и</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выполнение</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домашних обязанностей;</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развития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навыков</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совместной</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работы,</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умения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работать</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самостоятельно,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мобилизуя необходимые ресурсы, правильно оценивая смысл и последствия</w:t>
      </w:r>
      <w:r w:rsidRPr="00F0049E">
        <w:rPr>
          <w:rFonts w:ascii="Times New Roman" w:hAnsi="Times New Roman" w:cs="Times New Roman"/>
          <w:color w:val="000000"/>
          <w:spacing w:val="-67"/>
          <w:sz w:val="24"/>
          <w:szCs w:val="24"/>
        </w:rPr>
        <w:t> </w:t>
      </w:r>
      <w:r w:rsidRPr="00F0049E">
        <w:rPr>
          <w:rFonts w:ascii="Times New Roman" w:hAnsi="Times New Roman" w:cs="Times New Roman"/>
          <w:color w:val="000000"/>
          <w:sz w:val="24"/>
          <w:szCs w:val="24"/>
        </w:rPr>
        <w:t>своих</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действий;</w:t>
      </w:r>
    </w:p>
    <w:p w:rsidR="001829DB" w:rsidRPr="00F0049E" w:rsidRDefault="001829DB" w:rsidP="00F0049E">
      <w:pPr>
        <w:shd w:val="clear" w:color="auto" w:fill="FFFFFF"/>
        <w:spacing w:line="240" w:lineRule="auto"/>
        <w:ind w:left="284"/>
        <w:jc w:val="both"/>
        <w:rPr>
          <w:rFonts w:ascii="Times New Roman" w:hAnsi="Times New Roman" w:cs="Times New Roman"/>
          <w:color w:val="000000"/>
          <w:sz w:val="24"/>
          <w:szCs w:val="24"/>
        </w:rPr>
      </w:pPr>
      <w:r w:rsidRPr="00F0049E">
        <w:rPr>
          <w:rFonts w:ascii="Times New Roman" w:hAnsi="Times New Roman" w:cs="Times New Roman"/>
          <w:color w:val="000000"/>
          <w:sz w:val="24"/>
          <w:szCs w:val="24"/>
        </w:rPr>
        <w:t>•       содействия</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профессиональному</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самоопределению,</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приобщения</w:t>
      </w:r>
      <w:r w:rsidRPr="00F0049E">
        <w:rPr>
          <w:rFonts w:ascii="Times New Roman" w:hAnsi="Times New Roman" w:cs="Times New Roman"/>
          <w:color w:val="000000"/>
          <w:spacing w:val="71"/>
          <w:sz w:val="24"/>
          <w:szCs w:val="24"/>
        </w:rPr>
        <w:t> </w:t>
      </w:r>
      <w:r w:rsidRPr="00F0049E">
        <w:rPr>
          <w:rFonts w:ascii="Times New Roman" w:hAnsi="Times New Roman" w:cs="Times New Roman"/>
          <w:color w:val="000000"/>
          <w:sz w:val="24"/>
          <w:szCs w:val="24"/>
        </w:rPr>
        <w:t>к</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социально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значимой</w:t>
      </w:r>
      <w:r w:rsidRPr="00F0049E">
        <w:rPr>
          <w:rFonts w:ascii="Times New Roman" w:hAnsi="Times New Roman" w:cs="Times New Roman"/>
          <w:color w:val="000000"/>
          <w:spacing w:val="-2"/>
          <w:sz w:val="24"/>
          <w:szCs w:val="24"/>
        </w:rPr>
        <w:t> </w:t>
      </w:r>
      <w:r w:rsidRPr="00F0049E">
        <w:rPr>
          <w:rFonts w:ascii="Times New Roman" w:hAnsi="Times New Roman" w:cs="Times New Roman"/>
          <w:color w:val="000000"/>
          <w:sz w:val="24"/>
          <w:szCs w:val="24"/>
        </w:rPr>
        <w:t>деятельности</w:t>
      </w:r>
      <w:r w:rsidRPr="00F0049E">
        <w:rPr>
          <w:rFonts w:ascii="Times New Roman" w:hAnsi="Times New Roman" w:cs="Times New Roman"/>
          <w:color w:val="000000"/>
          <w:spacing w:val="-3"/>
          <w:sz w:val="24"/>
          <w:szCs w:val="24"/>
        </w:rPr>
        <w:t> </w:t>
      </w:r>
      <w:r w:rsidRPr="00F0049E">
        <w:rPr>
          <w:rFonts w:ascii="Times New Roman" w:hAnsi="Times New Roman" w:cs="Times New Roman"/>
          <w:color w:val="000000"/>
          <w:sz w:val="24"/>
          <w:szCs w:val="24"/>
        </w:rPr>
        <w:t>для</w:t>
      </w:r>
      <w:r w:rsidRPr="00F0049E">
        <w:rPr>
          <w:rFonts w:ascii="Times New Roman" w:hAnsi="Times New Roman" w:cs="Times New Roman"/>
          <w:color w:val="000000"/>
          <w:spacing w:val="-4"/>
          <w:sz w:val="24"/>
          <w:szCs w:val="24"/>
        </w:rPr>
        <w:t> </w:t>
      </w:r>
      <w:r w:rsidRPr="00F0049E">
        <w:rPr>
          <w:rFonts w:ascii="Times New Roman" w:hAnsi="Times New Roman" w:cs="Times New Roman"/>
          <w:color w:val="000000"/>
          <w:sz w:val="24"/>
          <w:szCs w:val="24"/>
        </w:rPr>
        <w:t>осмысленного</w:t>
      </w:r>
      <w:r w:rsidRPr="00F0049E">
        <w:rPr>
          <w:rFonts w:ascii="Times New Roman" w:hAnsi="Times New Roman" w:cs="Times New Roman"/>
          <w:color w:val="000000"/>
          <w:spacing w:val="-1"/>
          <w:sz w:val="24"/>
          <w:szCs w:val="24"/>
        </w:rPr>
        <w:t> </w:t>
      </w:r>
      <w:r w:rsidRPr="00F0049E">
        <w:rPr>
          <w:rFonts w:ascii="Times New Roman" w:hAnsi="Times New Roman" w:cs="Times New Roman"/>
          <w:color w:val="000000"/>
          <w:sz w:val="24"/>
          <w:szCs w:val="24"/>
        </w:rPr>
        <w:t>выбора</w:t>
      </w:r>
      <w:r w:rsidRPr="00F0049E">
        <w:rPr>
          <w:rFonts w:ascii="Times New Roman" w:hAnsi="Times New Roman" w:cs="Times New Roman"/>
          <w:color w:val="000000"/>
          <w:spacing w:val="-1"/>
          <w:sz w:val="24"/>
          <w:szCs w:val="24"/>
        </w:rPr>
        <w:t> </w:t>
      </w:r>
      <w:r w:rsidR="00F0049E">
        <w:rPr>
          <w:rFonts w:ascii="Times New Roman" w:hAnsi="Times New Roman" w:cs="Times New Roman"/>
          <w:color w:val="000000"/>
          <w:sz w:val="24"/>
          <w:szCs w:val="24"/>
        </w:rPr>
        <w:t>профессии.</w:t>
      </w:r>
    </w:p>
    <w:p w:rsidR="000B3AB5" w:rsidRPr="00F0049E" w:rsidRDefault="000B3AB5" w:rsidP="00F004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i/>
          <w:iCs/>
          <w:color w:val="000000"/>
          <w:sz w:val="24"/>
          <w:szCs w:val="24"/>
          <w:lang w:eastAsia="ru-RU"/>
        </w:rPr>
        <w:t>Метапредметные</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i/>
          <w:iCs/>
          <w:color w:val="000000"/>
          <w:sz w:val="24"/>
          <w:szCs w:val="24"/>
          <w:lang w:eastAsia="ru-RU"/>
        </w:rPr>
        <w:t>Регулятивные УУД</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color w:val="000000"/>
          <w:sz w:val="24"/>
          <w:szCs w:val="24"/>
          <w:lang w:eastAsia="ru-RU"/>
        </w:rPr>
        <w:t>Учащиеся научатся:</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формулировать учебную задачу урока коллективно, в мини-группе или паре;</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читать в соответствии с целью чтения (в темпе разговорной речи, без искажений, выразительно, выборочно и пр.);</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принимать замечания, конструктивно обсуждать недостатки предложенного плана;</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оценивать свою работу в соответствии с заранее выработанными критериями и выбранными формами оценивания;</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определять границы собственного знания и незнания по теме самостоятельно;</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0B3AB5" w:rsidRPr="00F0049E" w:rsidRDefault="000B3AB5" w:rsidP="00F004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фиксировать индивидуальные причины неудач в письменной форме в рабочей тетради или в пособии «Портфель достижений».</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i/>
          <w:iCs/>
          <w:color w:val="000000"/>
          <w:sz w:val="24"/>
          <w:szCs w:val="24"/>
          <w:lang w:eastAsia="ru-RU"/>
        </w:rPr>
        <w:lastRenderedPageBreak/>
        <w:t>Учащиеся получат возможность научиться:</w:t>
      </w:r>
    </w:p>
    <w:p w:rsidR="000B3AB5" w:rsidRPr="00F0049E" w:rsidRDefault="000B3AB5" w:rsidP="00F0049E">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0B3AB5" w:rsidRPr="00F0049E" w:rsidRDefault="000B3AB5" w:rsidP="00F0049E">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свободно пользоваться выбранными критериями для оценки своих достижений;</w:t>
      </w:r>
    </w:p>
    <w:p w:rsidR="000B3AB5" w:rsidRPr="00F0049E" w:rsidRDefault="000B3AB5" w:rsidP="00F0049E">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самостоятельно интерпретировать полученную информацию в процессе работы на уроке и преобразовывать её из одного вида в другой;</w:t>
      </w:r>
    </w:p>
    <w:p w:rsidR="000B3AB5" w:rsidRPr="00F0049E" w:rsidRDefault="000B3AB5" w:rsidP="00F0049E">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владеть приёмами осмысленного чтения, использовать различные виды чтения;</w:t>
      </w:r>
    </w:p>
    <w:p w:rsidR="000B3AB5" w:rsidRPr="00F0049E" w:rsidRDefault="000B3AB5" w:rsidP="00F0049E">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пользоваться компьютерными технологиями как инструментом для достижения своих учебных целей.</w:t>
      </w:r>
    </w:p>
    <w:p w:rsidR="00FC21CE" w:rsidRDefault="00FC21CE" w:rsidP="00F0049E">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FC21CE" w:rsidRDefault="00FC21CE" w:rsidP="00F0049E">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i/>
          <w:iCs/>
          <w:color w:val="000000"/>
          <w:sz w:val="24"/>
          <w:szCs w:val="24"/>
          <w:lang w:eastAsia="ru-RU"/>
        </w:rPr>
        <w:t>Познавательные УУД</w:t>
      </w:r>
    </w:p>
    <w:p w:rsidR="00FC21CE" w:rsidRDefault="00FC21CE" w:rsidP="00F0049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color w:val="000000"/>
          <w:sz w:val="24"/>
          <w:szCs w:val="24"/>
          <w:lang w:eastAsia="ru-RU"/>
        </w:rPr>
        <w:t>Учащиеся научатся:</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сравнивать литературное произведение со сценарием театральной постановки, кинофильмом, диафильмом или мультфильмом;</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находить пословицы и поговорки, озаглавливать темы раздела, темы урока или давать название выставке книг;</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создавать высказывание (или доказательство своей точки зрения) по теме урока из 9 – 10 предложений;</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lastRenderedPageBreak/>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0B3AB5" w:rsidRPr="00F0049E" w:rsidRDefault="000B3AB5" w:rsidP="00F004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0B3AB5" w:rsidRPr="00F0049E" w:rsidRDefault="000B3AB5" w:rsidP="00F0049E">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0B3AB5" w:rsidRPr="00F0049E" w:rsidRDefault="000B3AB5" w:rsidP="00F0049E">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определять развитие настроения; выразительно читать, отражая при чтении развитие чувств;</w:t>
      </w:r>
    </w:p>
    <w:p w:rsidR="000B3AB5" w:rsidRPr="00F0049E" w:rsidRDefault="000B3AB5" w:rsidP="00F0049E">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rsidR="00FC21CE" w:rsidRDefault="00FC21CE" w:rsidP="00F0049E">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i/>
          <w:iCs/>
          <w:color w:val="000000"/>
          <w:sz w:val="24"/>
          <w:szCs w:val="24"/>
          <w:lang w:eastAsia="ru-RU"/>
        </w:rPr>
        <w:t>Коммуникативные УУД</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color w:val="000000"/>
          <w:sz w:val="24"/>
          <w:szCs w:val="24"/>
          <w:lang w:eastAsia="ru-RU"/>
        </w:rPr>
        <w:t>Учащиеся научатся:</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пользоваться элементарными приёмами убеждения, приёмами воздействия на эмоциональную сферу слушателей;</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участвовать в полилоге, самостоятельно формулировать вопросы, в том числе неожиданные и оригинальные, по прочитанному произведению;</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создавать 5 – 10 слайдов к проекту, письменно фиксируя основные положения устного высказывания;</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способствовать созданию бесконфликтного взаимодействия между участниками диалога (полилога);</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демонстрировать образец правильного ведения диалога (полилога);</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предлагать способы саморегуляции в сложившейся конфликтной ситуации;</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использовать найденный текстовый материал в своих устных и письменных высказываниях и рассуждениях;</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отвечать письменно на вопросы, в том числе и проблемного характера, по прочитанному произведению;</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lastRenderedPageBreak/>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оценивать своё поведение по критериям, выработанным на основе нравственных норм, принятых в обществе;</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искать причины конфликта в себе, анализировать причины конфликта, самостоятельно разрешать конфликтные ситуации;</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обращаться к перечитыванию тех литературных произведений, в которых отражены схожие конфликтные ситуации;</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находить в библиотеке книги, раскрывающие на художественном материале способы разрешения конфликтных ситуаций;</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rsidR="000B3AB5" w:rsidRPr="00F0049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использовать в презентации не только текст, но и изображения, видеофайлы;</w:t>
      </w:r>
    </w:p>
    <w:p w:rsidR="00FC21CE" w:rsidRPr="00FC21CE" w:rsidRDefault="000B3AB5" w:rsidP="00F004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озвучивать презентацию с опорой на слайды, на которых представлены цель и план выступления.</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0B3AB5" w:rsidRPr="00F0049E" w:rsidRDefault="000B3AB5" w:rsidP="00F004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участвовать в диалоге, полилоге, свободно высказывать свою точку зрения, не обижая других;</w:t>
      </w:r>
    </w:p>
    <w:p w:rsidR="000B3AB5" w:rsidRPr="00F0049E" w:rsidRDefault="000B3AB5" w:rsidP="00F004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0B3AB5" w:rsidRPr="00F0049E" w:rsidRDefault="000B3AB5" w:rsidP="00F004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0B3AB5" w:rsidRPr="00F0049E" w:rsidRDefault="000B3AB5" w:rsidP="00F004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i/>
          <w:iCs/>
          <w:color w:val="000000"/>
          <w:sz w:val="24"/>
          <w:szCs w:val="24"/>
          <w:lang w:eastAsia="ru-RU"/>
        </w:rPr>
        <w:t>Предметные</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i/>
          <w:iCs/>
          <w:color w:val="000000"/>
          <w:sz w:val="24"/>
          <w:szCs w:val="24"/>
          <w:lang w:eastAsia="ru-RU"/>
        </w:rPr>
        <w:t>Виды речевой и читательской деятельности</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color w:val="000000"/>
          <w:sz w:val="24"/>
          <w:szCs w:val="24"/>
          <w:lang w:eastAsia="ru-RU"/>
        </w:rPr>
        <w:t>Учащиеся научатся:</w:t>
      </w:r>
    </w:p>
    <w:p w:rsidR="000B3AB5" w:rsidRPr="00F0049E" w:rsidRDefault="000B3AB5" w:rsidP="00F004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0B3AB5" w:rsidRPr="00F0049E" w:rsidRDefault="000B3AB5" w:rsidP="00F004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0B3AB5" w:rsidRPr="00F0049E" w:rsidRDefault="000B3AB5" w:rsidP="00F004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0B3AB5" w:rsidRPr="00F0049E" w:rsidRDefault="000B3AB5" w:rsidP="00F004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0B3AB5" w:rsidRPr="00F0049E" w:rsidRDefault="000B3AB5" w:rsidP="00F004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участвовать в дискуссиях на нравственные темы; подбирать примеры из прочитанных произведений;</w:t>
      </w:r>
    </w:p>
    <w:p w:rsidR="000B3AB5" w:rsidRPr="00F0049E" w:rsidRDefault="000B3AB5" w:rsidP="00F004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lastRenderedPageBreak/>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0B3AB5" w:rsidRPr="00F0049E" w:rsidRDefault="000B3AB5" w:rsidP="00F004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rsidR="000B3AB5" w:rsidRPr="00F0049E" w:rsidRDefault="000B3AB5" w:rsidP="00F004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находить в произведениях средства художественной выразительности;</w:t>
      </w:r>
    </w:p>
    <w:p w:rsidR="00FC21CE" w:rsidRPr="00FC21CE" w:rsidRDefault="000B3AB5" w:rsidP="00FC21C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0B3AB5" w:rsidRPr="00F0049E" w:rsidRDefault="000B3AB5" w:rsidP="00F004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осознавать значимость чтения для дальнейшего успешного обучения по другим предметам;</w:t>
      </w:r>
    </w:p>
    <w:p w:rsidR="000B3AB5" w:rsidRPr="00F0049E" w:rsidRDefault="000B3AB5" w:rsidP="00F004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0B3AB5" w:rsidRPr="00F0049E" w:rsidRDefault="000B3AB5" w:rsidP="00F004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воспринимать художественную литературу как вид искусства;</w:t>
      </w:r>
    </w:p>
    <w:p w:rsidR="000B3AB5" w:rsidRPr="00F0049E" w:rsidRDefault="000B3AB5" w:rsidP="00F004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осмысливать нравственное преображение героя, раскрываемое автором в произведении, давать ему нравственно-эстетическую оценку;</w:t>
      </w:r>
    </w:p>
    <w:p w:rsidR="000B3AB5" w:rsidRPr="00F0049E" w:rsidRDefault="000B3AB5" w:rsidP="00F004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соотносить нравственно-эстетические идеалы автора,раскрытые в произведении, со своими эстетическими представлениями и представлениями о добре и зле;</w:t>
      </w:r>
    </w:p>
    <w:p w:rsidR="000B3AB5" w:rsidRPr="00F0049E" w:rsidRDefault="000B3AB5" w:rsidP="00F004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0B3AB5" w:rsidRPr="00F0049E" w:rsidRDefault="000B3AB5" w:rsidP="00F004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работать с детской периодикой.</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i/>
          <w:iCs/>
          <w:color w:val="000000"/>
          <w:sz w:val="24"/>
          <w:szCs w:val="24"/>
          <w:lang w:eastAsia="ru-RU"/>
        </w:rPr>
        <w:t>Творческая деятельность</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color w:val="000000"/>
          <w:sz w:val="24"/>
          <w:szCs w:val="24"/>
          <w:lang w:eastAsia="ru-RU"/>
        </w:rPr>
        <w:t>Учащиеся научатся:</w:t>
      </w:r>
    </w:p>
    <w:p w:rsidR="000B3AB5" w:rsidRPr="00F0049E" w:rsidRDefault="000B3AB5" w:rsidP="00F0049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0B3AB5" w:rsidRPr="00F0049E" w:rsidRDefault="000B3AB5" w:rsidP="00F0049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0B3AB5" w:rsidRPr="00F0049E" w:rsidRDefault="000B3AB5" w:rsidP="00F0049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0B3AB5" w:rsidRPr="00F0049E" w:rsidRDefault="000B3AB5" w:rsidP="00F0049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писать отзыв на прочитанную книгу.</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i/>
          <w:iCs/>
          <w:color w:val="000000"/>
          <w:sz w:val="24"/>
          <w:szCs w:val="24"/>
          <w:lang w:eastAsia="ru-RU"/>
        </w:rPr>
        <w:lastRenderedPageBreak/>
        <w:t>Учащиеся получат возможность научиться:</w:t>
      </w:r>
    </w:p>
    <w:p w:rsidR="000B3AB5" w:rsidRPr="00F0049E" w:rsidRDefault="000B3AB5" w:rsidP="00F0049E">
      <w:pPr>
        <w:numPr>
          <w:ilvl w:val="0"/>
          <w:numId w:val="14"/>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i/>
          <w:iCs/>
          <w:color w:val="000000"/>
          <w:sz w:val="24"/>
          <w:szCs w:val="24"/>
          <w:lang w:eastAsia="ru-RU"/>
        </w:rPr>
        <w:t>Литературоведческая пропедевтика</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color w:val="000000"/>
          <w:sz w:val="24"/>
          <w:szCs w:val="24"/>
          <w:lang w:eastAsia="ru-RU"/>
        </w:rPr>
        <w:t>Учащиеся научатся:</w:t>
      </w:r>
    </w:p>
    <w:p w:rsidR="000B3AB5" w:rsidRPr="00F0049E" w:rsidRDefault="000B3AB5" w:rsidP="00F0049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0B3AB5" w:rsidRPr="00F0049E" w:rsidRDefault="000B3AB5" w:rsidP="00F00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9E">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0B3AB5" w:rsidRPr="00F0049E" w:rsidRDefault="000B3AB5" w:rsidP="00F0049E">
      <w:pPr>
        <w:numPr>
          <w:ilvl w:val="0"/>
          <w:numId w:val="16"/>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определять позиции героев и позицию автора художественного текста;</w:t>
      </w:r>
    </w:p>
    <w:p w:rsidR="000B3AB5" w:rsidRPr="00F0049E" w:rsidRDefault="000B3AB5" w:rsidP="00F0049E">
      <w:pPr>
        <w:numPr>
          <w:ilvl w:val="0"/>
          <w:numId w:val="16"/>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F0049E">
        <w:rPr>
          <w:rFonts w:ascii="Times New Roman" w:eastAsia="Times New Roman" w:hAnsi="Times New Roman" w:cs="Times New Roman"/>
          <w:i/>
          <w:iCs/>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0F7656" w:rsidRPr="00F0049E" w:rsidRDefault="000F7656" w:rsidP="00F0049E">
      <w:pPr>
        <w:pStyle w:val="4"/>
        <w:shd w:val="clear" w:color="auto" w:fill="auto"/>
        <w:spacing w:before="0" w:after="236" w:line="240" w:lineRule="auto"/>
        <w:ind w:left="20" w:right="20" w:firstLine="540"/>
        <w:rPr>
          <w:rFonts w:ascii="Times New Roman" w:hAnsi="Times New Roman" w:cs="Times New Roman"/>
          <w:sz w:val="24"/>
          <w:szCs w:val="24"/>
        </w:rPr>
      </w:pPr>
    </w:p>
    <w:p w:rsidR="00AC45D2" w:rsidRPr="00F0049E" w:rsidRDefault="00AC45D2" w:rsidP="00F0049E">
      <w:pPr>
        <w:spacing w:after="0" w:line="240" w:lineRule="auto"/>
        <w:rPr>
          <w:rFonts w:ascii="Times New Roman" w:eastAsia="Times New Roman" w:hAnsi="Times New Roman" w:cs="Times New Roman"/>
          <w:b/>
          <w:bCs/>
          <w:color w:val="000000"/>
          <w:sz w:val="24"/>
          <w:szCs w:val="24"/>
          <w:lang w:eastAsia="ru-RU"/>
        </w:rPr>
      </w:pPr>
      <w:r w:rsidRPr="00F0049E">
        <w:rPr>
          <w:rFonts w:ascii="Times New Roman" w:eastAsia="Times New Roman" w:hAnsi="Times New Roman" w:cs="Times New Roman"/>
          <w:b/>
          <w:bCs/>
          <w:color w:val="000000"/>
          <w:sz w:val="24"/>
          <w:szCs w:val="24"/>
          <w:lang w:eastAsia="ru-RU"/>
        </w:rPr>
        <w:t>3.СОДЕРЖАНИЕ УЧЕБНОГО ПРЕДМЕТА</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b/>
          <w:sz w:val="24"/>
          <w:szCs w:val="24"/>
        </w:rPr>
        <w:t>Летописи. Былины. Жития</w:t>
      </w:r>
      <w:r w:rsidRPr="00F0049E">
        <w:rPr>
          <w:rFonts w:ascii="Times New Roman" w:hAnsi="Times New Roman" w:cs="Times New Roman"/>
          <w:sz w:val="24"/>
          <w:szCs w:val="24"/>
        </w:rPr>
        <w:t xml:space="preserve">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Летописи. «И повесил Олег щит свой на вратах Царьграда». «И вспомнил Олег коня своего». Былина-жанр устного народного творчества. «Ильины три поездочки». Былина «Ильины три поездочки». «Житие Сергия Радонежского» - памятник древнерусской литературы. «Житие Сергия Радонежского». Характеристика главного героя. Обобщение по разделу «Летописи, былины, жития». Проверочная работа по теме: «Летописи. Былины. Жития». Проект: «Создание календаря исторических событий”.</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 xml:space="preserve"> </w:t>
      </w:r>
      <w:r w:rsidRPr="00F0049E">
        <w:rPr>
          <w:rFonts w:ascii="Times New Roman" w:hAnsi="Times New Roman" w:cs="Times New Roman"/>
          <w:b/>
          <w:sz w:val="24"/>
          <w:szCs w:val="24"/>
        </w:rPr>
        <w:t>Чудесный мир классики</w:t>
      </w:r>
      <w:r w:rsidRPr="00F0049E">
        <w:rPr>
          <w:rFonts w:ascii="Times New Roman" w:hAnsi="Times New Roman" w:cs="Times New Roman"/>
          <w:sz w:val="24"/>
          <w:szCs w:val="24"/>
        </w:rPr>
        <w:t xml:space="preserve">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Детство А. С. Пушкина. А.Слонимский. А.С.Пушкин. «Няне». А.С.Пушкин «Туча», «Унылая пора!..». А.С. Пушкин «Сказка о мёртвой царевне и о семи богатырях». Знакомство с произведением. Творчество М.Ю. Лермонтова. 44 «Дары Терека». М.Ю. Лермонтов «Ашик-Кериб». Главы из автобиографической повести Л. Н. Толстого «Детство». Л. Толстой «Как мужик убрал камень». Урок нравственности. Творчество А.П. Чехова. «Мальчики». Первичное знакомство. Обобщение по разделу «Чудесный мир классики».</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 xml:space="preserve"> </w:t>
      </w:r>
      <w:r w:rsidRPr="00F0049E">
        <w:rPr>
          <w:rFonts w:ascii="Times New Roman" w:hAnsi="Times New Roman" w:cs="Times New Roman"/>
          <w:b/>
          <w:sz w:val="24"/>
          <w:szCs w:val="24"/>
        </w:rPr>
        <w:t>Поэтическая тетрадь</w:t>
      </w:r>
      <w:r w:rsidRPr="00F0049E">
        <w:rPr>
          <w:rFonts w:ascii="Times New Roman" w:hAnsi="Times New Roman" w:cs="Times New Roman"/>
          <w:sz w:val="24"/>
          <w:szCs w:val="24"/>
        </w:rPr>
        <w:t xml:space="preserve">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lastRenderedPageBreak/>
        <w:t>Ф. И. Тютчева. «Еще земли печален вид…». Ф. Тютчев. «Как неожиданно и ярко…». А. Фет. «Весенний дождь», «Бабочка. Е. А. Баратынский «Весна, весна! Как воздух чист!..». Е. А. Баратынский «Где сладкий шепот…». А. Н. Плещеев. «Дети и птичка». И. С. Никитин «В синем небе плывут над полями…». Н. А. Некрасова «Школьник». Н. А. Некрасова «В зимние сумерки нянины сказки…». И. А. Бунина «Листопад».</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 xml:space="preserve"> </w:t>
      </w:r>
      <w:r w:rsidRPr="00F0049E">
        <w:rPr>
          <w:rFonts w:ascii="Times New Roman" w:hAnsi="Times New Roman" w:cs="Times New Roman"/>
          <w:b/>
          <w:sz w:val="24"/>
          <w:szCs w:val="24"/>
        </w:rPr>
        <w:t>Литературные сказки</w:t>
      </w:r>
      <w:r w:rsidRPr="00F0049E">
        <w:rPr>
          <w:rFonts w:ascii="Times New Roman" w:hAnsi="Times New Roman" w:cs="Times New Roman"/>
          <w:sz w:val="24"/>
          <w:szCs w:val="24"/>
        </w:rPr>
        <w:t xml:space="preserve">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В.Ф. Одоевский «Городок в табакерке». Первичное знакомство. Знакомство с творчеством П. П. Бажова. П.П. Бажов «Серебряное копытце». Первичное восприятие. С.Т. Аксаков «Аленький цветочек». Первичное знакомство. Сказка С. Т. Аксакова «Аленький цветочек». КВН по дорогам сказок.</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 xml:space="preserve"> </w:t>
      </w:r>
      <w:r w:rsidRPr="00F0049E">
        <w:rPr>
          <w:rFonts w:ascii="Times New Roman" w:hAnsi="Times New Roman" w:cs="Times New Roman"/>
          <w:b/>
          <w:sz w:val="24"/>
          <w:szCs w:val="24"/>
        </w:rPr>
        <w:t>Делу время – потехе час</w:t>
      </w:r>
      <w:r w:rsidRPr="00F0049E">
        <w:rPr>
          <w:rFonts w:ascii="Times New Roman" w:hAnsi="Times New Roman" w:cs="Times New Roman"/>
          <w:sz w:val="24"/>
          <w:szCs w:val="24"/>
        </w:rPr>
        <w:t xml:space="preserve">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Е.Л. Шварц Сказка о потерянном времени. В. И. Драгунский. Знакомство с писателем и его произведениями. В. И. Драгунский. Главные реки. В.В. Голявкин. Никакой горчицы я не ел. Обобщающий урок по разделу «Делу время – потехе час».</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 xml:space="preserve"> </w:t>
      </w:r>
      <w:r w:rsidRPr="00F0049E">
        <w:rPr>
          <w:rFonts w:ascii="Times New Roman" w:hAnsi="Times New Roman" w:cs="Times New Roman"/>
          <w:b/>
          <w:sz w:val="24"/>
          <w:szCs w:val="24"/>
        </w:rPr>
        <w:t>Страна детства</w:t>
      </w:r>
      <w:r w:rsidRPr="00F0049E">
        <w:rPr>
          <w:rFonts w:ascii="Times New Roman" w:hAnsi="Times New Roman" w:cs="Times New Roman"/>
          <w:sz w:val="24"/>
          <w:szCs w:val="24"/>
        </w:rPr>
        <w:t xml:space="preserve">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Б.С. Житков. Как я ловил человечков. К.Г. Паустовский. Корзина с еловыми шишками. М.М. Зощенко. Елка. Обобщение по разделу «Страна детства». М. М. Зощенко «Ёлка».</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b/>
          <w:sz w:val="24"/>
          <w:szCs w:val="24"/>
        </w:rPr>
        <w:t xml:space="preserve"> Природа и мы</w:t>
      </w:r>
      <w:r w:rsidRPr="00F0049E">
        <w:rPr>
          <w:rFonts w:ascii="Times New Roman" w:hAnsi="Times New Roman" w:cs="Times New Roman"/>
          <w:sz w:val="24"/>
          <w:szCs w:val="24"/>
        </w:rPr>
        <w:t xml:space="preserve">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 xml:space="preserve">Д.Н. Мамин-Сибиряк. Приемыш. А.И. Куприн Барбос и Жулька. М. М. Пришвин «Выскочка». Рассказ о животных Е. И. Чарушин «Кабан». В.П. Астафьев. Стрижонок Скрип. Обобщение по разделу «Природа и мы».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b/>
          <w:sz w:val="24"/>
          <w:szCs w:val="24"/>
        </w:rPr>
        <w:t xml:space="preserve">Родина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 xml:space="preserve">И. С. Никитина «Русь». С.Д. Дрожжин. Родине. А. В. Жигулина «О, Родина!». Б. А. Слуцкого «Лошади в океане». Обобщение по разделу «Родина». </w:t>
      </w:r>
    </w:p>
    <w:p w:rsidR="008232DF"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b/>
          <w:sz w:val="24"/>
          <w:szCs w:val="24"/>
        </w:rPr>
        <w:t>Страна Фантазия</w:t>
      </w:r>
      <w:r w:rsidRPr="00F0049E">
        <w:rPr>
          <w:rFonts w:ascii="Times New Roman" w:hAnsi="Times New Roman" w:cs="Times New Roman"/>
          <w:sz w:val="24"/>
          <w:szCs w:val="24"/>
        </w:rPr>
        <w:t xml:space="preserve"> </w:t>
      </w:r>
    </w:p>
    <w:p w:rsidR="0010193C"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 xml:space="preserve">Е.С. Велтистов. Приключения Электроника. Кир Булычев. Путешествие Алисы. Путешествие по «Стране Фантазии». (Обобщающий урок). </w:t>
      </w:r>
    </w:p>
    <w:p w:rsidR="0010193C" w:rsidRDefault="00867FC9" w:rsidP="00F0049E">
      <w:pPr>
        <w:spacing w:line="240" w:lineRule="auto"/>
        <w:rPr>
          <w:rFonts w:ascii="Times New Roman" w:hAnsi="Times New Roman" w:cs="Times New Roman"/>
          <w:sz w:val="24"/>
          <w:szCs w:val="24"/>
        </w:rPr>
      </w:pPr>
      <w:r w:rsidRPr="0010193C">
        <w:rPr>
          <w:rFonts w:ascii="Times New Roman" w:hAnsi="Times New Roman" w:cs="Times New Roman"/>
          <w:b/>
          <w:sz w:val="24"/>
          <w:szCs w:val="24"/>
        </w:rPr>
        <w:t>Зарубежная литература</w:t>
      </w:r>
      <w:r w:rsidRPr="00F0049E">
        <w:rPr>
          <w:rFonts w:ascii="Times New Roman" w:hAnsi="Times New Roman" w:cs="Times New Roman"/>
          <w:sz w:val="24"/>
          <w:szCs w:val="24"/>
        </w:rPr>
        <w:t xml:space="preserve"> </w:t>
      </w:r>
    </w:p>
    <w:p w:rsidR="000C2AC1" w:rsidRPr="00F0049E" w:rsidRDefault="00867FC9" w:rsidP="00F0049E">
      <w:pPr>
        <w:spacing w:line="240" w:lineRule="auto"/>
        <w:rPr>
          <w:rFonts w:ascii="Times New Roman" w:hAnsi="Times New Roman" w:cs="Times New Roman"/>
          <w:sz w:val="24"/>
          <w:szCs w:val="24"/>
        </w:rPr>
      </w:pPr>
      <w:r w:rsidRPr="00F0049E">
        <w:rPr>
          <w:rFonts w:ascii="Times New Roman" w:hAnsi="Times New Roman" w:cs="Times New Roman"/>
          <w:sz w:val="24"/>
          <w:szCs w:val="24"/>
        </w:rPr>
        <w:t>Джонатан Свифт. Путешествие Гулливера. Г.Х. Андерсен. Русалочка. М. Твена «Приключения Тома Сойера». Обобщающий урок по разделу «Зарубе</w:t>
      </w:r>
      <w:r w:rsidR="008232DF" w:rsidRPr="00F0049E">
        <w:rPr>
          <w:rFonts w:ascii="Times New Roman" w:hAnsi="Times New Roman" w:cs="Times New Roman"/>
          <w:sz w:val="24"/>
          <w:szCs w:val="24"/>
        </w:rPr>
        <w:t xml:space="preserve">жная литература». </w:t>
      </w:r>
    </w:p>
    <w:p w:rsidR="00AC45D2" w:rsidRPr="00F0049E" w:rsidRDefault="00AC45D2" w:rsidP="00F0049E">
      <w:pPr>
        <w:widowControl w:val="0"/>
        <w:spacing w:before="120" w:after="0" w:line="240" w:lineRule="auto"/>
        <w:jc w:val="center"/>
        <w:rPr>
          <w:rFonts w:ascii="Times New Roman" w:eastAsia="Arial" w:hAnsi="Times New Roman" w:cs="Times New Roman"/>
          <w:sz w:val="24"/>
          <w:szCs w:val="24"/>
          <w:lang w:eastAsia="ru-RU"/>
        </w:rPr>
      </w:pPr>
    </w:p>
    <w:p w:rsidR="00AC45D2" w:rsidRPr="00F0049E" w:rsidRDefault="00AC45D2" w:rsidP="00F0049E">
      <w:pPr>
        <w:spacing w:line="240" w:lineRule="auto"/>
        <w:rPr>
          <w:rFonts w:ascii="Times New Roman" w:hAnsi="Times New Roman" w:cs="Times New Roman"/>
          <w:sz w:val="24"/>
          <w:szCs w:val="24"/>
        </w:rPr>
      </w:pPr>
    </w:p>
    <w:p w:rsidR="00AC45D2" w:rsidRPr="00F0049E" w:rsidRDefault="00AC45D2" w:rsidP="00F0049E">
      <w:pPr>
        <w:spacing w:after="0" w:line="240" w:lineRule="auto"/>
        <w:rPr>
          <w:rFonts w:ascii="Times New Roman" w:eastAsia="Times New Roman" w:hAnsi="Times New Roman" w:cs="Times New Roman"/>
          <w:b/>
          <w:bCs/>
          <w:color w:val="000000"/>
          <w:sz w:val="24"/>
          <w:szCs w:val="24"/>
          <w:lang w:eastAsia="ru-RU"/>
        </w:rPr>
      </w:pPr>
      <w:r w:rsidRPr="00F0049E">
        <w:rPr>
          <w:rFonts w:ascii="Times New Roman" w:eastAsia="Times New Roman" w:hAnsi="Times New Roman" w:cs="Times New Roman"/>
          <w:b/>
          <w:bCs/>
          <w:color w:val="000000"/>
          <w:sz w:val="24"/>
          <w:szCs w:val="24"/>
          <w:lang w:eastAsia="ru-RU"/>
        </w:rPr>
        <w:lastRenderedPageBreak/>
        <w:t>4.ТЕМАТИЧЕСКОЕПЛАНИРОВАНИЕ</w:t>
      </w:r>
    </w:p>
    <w:p w:rsidR="00242501" w:rsidRPr="00F0049E" w:rsidRDefault="00242501" w:rsidP="00F0049E">
      <w:pPr>
        <w:spacing w:after="0" w:line="240" w:lineRule="auto"/>
        <w:rPr>
          <w:rFonts w:ascii="Times New Roman" w:eastAsia="Times New Roman" w:hAnsi="Times New Roman" w:cs="Times New Roman"/>
          <w:b/>
          <w:bCs/>
          <w:color w:val="000000"/>
          <w:sz w:val="24"/>
          <w:szCs w:val="24"/>
          <w:lang w:eastAsia="ru-RU"/>
        </w:rPr>
      </w:pPr>
    </w:p>
    <w:tbl>
      <w:tblPr>
        <w:tblStyle w:val="a9"/>
        <w:tblW w:w="0" w:type="auto"/>
        <w:tblLook w:val="04A0"/>
      </w:tblPr>
      <w:tblGrid>
        <w:gridCol w:w="817"/>
        <w:gridCol w:w="2349"/>
        <w:gridCol w:w="993"/>
        <w:gridCol w:w="8251"/>
        <w:gridCol w:w="2376"/>
      </w:tblGrid>
      <w:tr w:rsidR="00242501" w:rsidRPr="00F0049E" w:rsidTr="00242501">
        <w:tc>
          <w:tcPr>
            <w:tcW w:w="817" w:type="dxa"/>
          </w:tcPr>
          <w:p w:rsidR="00242501" w:rsidRPr="00F0049E" w:rsidRDefault="00242501" w:rsidP="00F0049E">
            <w:pPr>
              <w:shd w:val="clear" w:color="auto" w:fill="FFFFFF"/>
              <w:autoSpaceDE w:val="0"/>
              <w:autoSpaceDN w:val="0"/>
              <w:jc w:val="center"/>
              <w:rPr>
                <w:rFonts w:ascii="Times New Roman" w:hAnsi="Times New Roman" w:cs="Times New Roman"/>
                <w:b/>
                <w:color w:val="000000"/>
                <w:sz w:val="24"/>
                <w:szCs w:val="24"/>
              </w:rPr>
            </w:pPr>
          </w:p>
          <w:p w:rsidR="00242501" w:rsidRPr="00F0049E" w:rsidRDefault="00242501" w:rsidP="00F0049E">
            <w:pPr>
              <w:shd w:val="clear" w:color="auto" w:fill="FFFFFF"/>
              <w:autoSpaceDE w:val="0"/>
              <w:autoSpaceDN w:val="0"/>
              <w:jc w:val="center"/>
              <w:rPr>
                <w:rFonts w:ascii="Times New Roman" w:hAnsi="Times New Roman" w:cs="Times New Roman"/>
                <w:b/>
                <w:sz w:val="24"/>
                <w:szCs w:val="24"/>
              </w:rPr>
            </w:pPr>
            <w:r w:rsidRPr="00F0049E">
              <w:rPr>
                <w:rFonts w:ascii="Times New Roman" w:hAnsi="Times New Roman" w:cs="Times New Roman"/>
                <w:b/>
                <w:color w:val="000000"/>
                <w:sz w:val="24"/>
                <w:szCs w:val="24"/>
              </w:rPr>
              <w:t>№</w:t>
            </w:r>
          </w:p>
          <w:p w:rsidR="00242501" w:rsidRPr="00F0049E" w:rsidRDefault="00242501" w:rsidP="00F0049E">
            <w:pPr>
              <w:shd w:val="clear" w:color="auto" w:fill="FFFFFF"/>
              <w:autoSpaceDE w:val="0"/>
              <w:autoSpaceDN w:val="0"/>
              <w:jc w:val="center"/>
              <w:rPr>
                <w:rFonts w:ascii="Times New Roman" w:hAnsi="Times New Roman" w:cs="Times New Roman"/>
                <w:b/>
                <w:sz w:val="24"/>
                <w:szCs w:val="24"/>
              </w:rPr>
            </w:pPr>
          </w:p>
        </w:tc>
        <w:tc>
          <w:tcPr>
            <w:tcW w:w="2349" w:type="dxa"/>
          </w:tcPr>
          <w:p w:rsidR="00242501" w:rsidRPr="00F0049E" w:rsidRDefault="00242501" w:rsidP="00F0049E">
            <w:pPr>
              <w:shd w:val="clear" w:color="auto" w:fill="FFFFFF"/>
              <w:autoSpaceDE w:val="0"/>
              <w:autoSpaceDN w:val="0"/>
              <w:jc w:val="both"/>
              <w:rPr>
                <w:rFonts w:ascii="Times New Roman" w:hAnsi="Times New Roman" w:cs="Times New Roman"/>
                <w:b/>
                <w:color w:val="000000"/>
                <w:sz w:val="24"/>
                <w:szCs w:val="24"/>
              </w:rPr>
            </w:pPr>
          </w:p>
          <w:p w:rsidR="00242501" w:rsidRPr="00F0049E" w:rsidRDefault="00242501" w:rsidP="00F0049E">
            <w:pPr>
              <w:shd w:val="clear" w:color="auto" w:fill="FFFFFF"/>
              <w:autoSpaceDE w:val="0"/>
              <w:autoSpaceDN w:val="0"/>
              <w:jc w:val="center"/>
              <w:rPr>
                <w:rFonts w:ascii="Times New Roman" w:hAnsi="Times New Roman" w:cs="Times New Roman"/>
                <w:b/>
                <w:sz w:val="24"/>
                <w:szCs w:val="24"/>
              </w:rPr>
            </w:pPr>
            <w:r w:rsidRPr="00F0049E">
              <w:rPr>
                <w:rFonts w:ascii="Times New Roman" w:hAnsi="Times New Roman" w:cs="Times New Roman"/>
                <w:b/>
                <w:color w:val="000000"/>
                <w:sz w:val="24"/>
                <w:szCs w:val="24"/>
              </w:rPr>
              <w:t>Раздел</w:t>
            </w:r>
          </w:p>
        </w:tc>
        <w:tc>
          <w:tcPr>
            <w:tcW w:w="0" w:type="auto"/>
          </w:tcPr>
          <w:p w:rsidR="00242501" w:rsidRPr="00F0049E" w:rsidRDefault="00242501" w:rsidP="00F0049E">
            <w:pPr>
              <w:shd w:val="clear" w:color="auto" w:fill="FFFFFF"/>
              <w:autoSpaceDE w:val="0"/>
              <w:autoSpaceDN w:val="0"/>
              <w:jc w:val="center"/>
              <w:rPr>
                <w:rFonts w:ascii="Times New Roman" w:hAnsi="Times New Roman" w:cs="Times New Roman"/>
                <w:b/>
                <w:color w:val="000000"/>
                <w:sz w:val="24"/>
                <w:szCs w:val="24"/>
                <w:lang w:val="en-US"/>
              </w:rPr>
            </w:pPr>
          </w:p>
          <w:p w:rsidR="00242501" w:rsidRPr="00F0049E" w:rsidRDefault="00242501" w:rsidP="00F0049E">
            <w:pPr>
              <w:shd w:val="clear" w:color="auto" w:fill="FFFFFF"/>
              <w:autoSpaceDE w:val="0"/>
              <w:autoSpaceDN w:val="0"/>
              <w:jc w:val="center"/>
              <w:rPr>
                <w:rFonts w:ascii="Times New Roman" w:hAnsi="Times New Roman" w:cs="Times New Roman"/>
                <w:b/>
                <w:color w:val="000000"/>
                <w:sz w:val="24"/>
                <w:szCs w:val="24"/>
                <w:lang w:val="en-US"/>
              </w:rPr>
            </w:pPr>
            <w:r w:rsidRPr="00F0049E">
              <w:rPr>
                <w:rFonts w:ascii="Times New Roman" w:hAnsi="Times New Roman" w:cs="Times New Roman"/>
                <w:b/>
                <w:color w:val="000000"/>
                <w:sz w:val="24"/>
                <w:szCs w:val="24"/>
              </w:rPr>
              <w:t>Кол-во часов</w:t>
            </w:r>
          </w:p>
        </w:tc>
        <w:tc>
          <w:tcPr>
            <w:tcW w:w="0" w:type="auto"/>
          </w:tcPr>
          <w:p w:rsidR="00242501" w:rsidRPr="00F0049E" w:rsidRDefault="00242501" w:rsidP="00F0049E">
            <w:pPr>
              <w:rPr>
                <w:rFonts w:ascii="Times New Roman" w:hAnsi="Times New Roman" w:cs="Times New Roman"/>
                <w:b/>
                <w:sz w:val="24"/>
                <w:szCs w:val="24"/>
              </w:rPr>
            </w:pPr>
            <w:r w:rsidRPr="00F0049E">
              <w:rPr>
                <w:rFonts w:ascii="Times New Roman" w:hAnsi="Times New Roman" w:cs="Times New Roman"/>
                <w:b/>
                <w:sz w:val="24"/>
                <w:szCs w:val="24"/>
              </w:rPr>
              <w:t xml:space="preserve">Характеристика видов деятельности ученика (на уровне учебных действий) </w:t>
            </w:r>
          </w:p>
        </w:tc>
        <w:tc>
          <w:tcPr>
            <w:tcW w:w="0" w:type="auto"/>
          </w:tcPr>
          <w:p w:rsidR="00242501" w:rsidRPr="00F0049E" w:rsidRDefault="00242501" w:rsidP="00F0049E">
            <w:pPr>
              <w:rPr>
                <w:rFonts w:ascii="Times New Roman" w:hAnsi="Times New Roman" w:cs="Times New Roman"/>
                <w:b/>
                <w:sz w:val="24"/>
                <w:szCs w:val="24"/>
              </w:rPr>
            </w:pPr>
            <w:r w:rsidRPr="00F0049E">
              <w:rPr>
                <w:rFonts w:ascii="Times New Roman" w:hAnsi="Times New Roman" w:cs="Times New Roman"/>
                <w:b/>
                <w:sz w:val="24"/>
                <w:szCs w:val="24"/>
              </w:rPr>
              <w:t>Основные направления</w:t>
            </w:r>
          </w:p>
          <w:p w:rsidR="00242501" w:rsidRPr="00F0049E" w:rsidRDefault="00242501" w:rsidP="00F0049E">
            <w:pPr>
              <w:rPr>
                <w:rFonts w:ascii="Times New Roman" w:hAnsi="Times New Roman" w:cs="Times New Roman"/>
                <w:b/>
                <w:sz w:val="24"/>
                <w:szCs w:val="24"/>
              </w:rPr>
            </w:pPr>
            <w:r w:rsidRPr="00F0049E">
              <w:rPr>
                <w:rFonts w:ascii="Times New Roman" w:hAnsi="Times New Roman" w:cs="Times New Roman"/>
                <w:b/>
                <w:sz w:val="24"/>
                <w:szCs w:val="24"/>
              </w:rPr>
              <w:t>Воспитательной работы.</w:t>
            </w: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Style w:val="23"/>
                <w:rFonts w:ascii="Times New Roman" w:hAnsi="Times New Roman" w:cs="Times New Roman"/>
                <w:b/>
                <w:sz w:val="24"/>
                <w:szCs w:val="24"/>
              </w:rPr>
            </w:pPr>
            <w:r w:rsidRPr="00D0011F">
              <w:rPr>
                <w:rStyle w:val="23"/>
                <w:rFonts w:ascii="Times New Roman" w:hAnsi="Times New Roman" w:cs="Times New Roman"/>
                <w:b/>
                <w:sz w:val="24"/>
                <w:szCs w:val="24"/>
              </w:rPr>
              <w:t xml:space="preserve">Летописи, былины, </w:t>
            </w:r>
          </w:p>
          <w:p w:rsidR="00242501" w:rsidRPr="00D0011F" w:rsidRDefault="00242501" w:rsidP="00F0049E">
            <w:pPr>
              <w:pStyle w:val="4"/>
              <w:shd w:val="clear" w:color="auto" w:fill="auto"/>
              <w:spacing w:before="120" w:line="240" w:lineRule="auto"/>
              <w:ind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жития.</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10</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Планировать работу на уроке. Понимать ценность и значимость литературы для сохранения русской культуры. Читать отрывки из древнерусских летописей, былины, жития о Сергии Радонежском. Находить в тексте летописи данные о различных исторических фактах. Сравнивать текст летописи с художественным текстом. Сравнивать поэтический и прозаический тексты былины.</w:t>
            </w:r>
          </w:p>
          <w:p w:rsidR="00F0049E"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Пересказывать былину от лица её героя. Определять героя былины и характеризовать его с опорой на текст. Сравнивать былины и волшебные сказки. Находить в тексте слова, описывающие внешний вид героя, его характер и поступки. Составлять рассказ по репродукциям картин известных художников. Описывать скульптурный памятник известному человеку. Находить информацию об интересных фактах из жизни святого человека. Описывать характер человека; высказывать своё отношение. Рассказать об известном историческом событии на основе опорных слов и других источников информации. Участвовать в проектной деятельности. Составлять летопись современных важных событий (с помощью учителя). Договариваться друг с другом, принимать позицию собеседника, проявлять к нему внимание. Проверять себя и самостоятельно оценивать свои достижения при работе с текстом, используя обобщающие вопросы учебника</w:t>
            </w:r>
          </w:p>
        </w:tc>
        <w:tc>
          <w:tcPr>
            <w:tcW w:w="0" w:type="auto"/>
          </w:tcPr>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Гражданское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0049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Чудесный мир классики</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19</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Планировать работу на уроке. Воспринимать на слух художественное произведение, читать текст в темпе разговорной речи, осмысливая его содержание. Наблюдать за развитием событий в сказке. Сравнивать начало и конец сказки. Составлять самостоятельно план. Пересказывать большие по объёму произведения. Понимать позицию писателя, его отношение к окружающему миру, своим героям. Характеризовать героев разных жанров. Сравнивать произведения разных жанров. Сравнивать произведения словесного и изобразительного искусства.</w:t>
            </w:r>
          </w:p>
          <w:p w:rsidR="00F0049E"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 xml:space="preserve">Наблюдать за выразительностью литературного языка в произведениях лучших русских писателей. Выражать своё отношение к мыслям автора, его советам и героям произведений. Высказывать суждение о значении произведений русских классиков для России и русской культуры. Проверять </w:t>
            </w:r>
            <w:r w:rsidRPr="00F0049E">
              <w:rPr>
                <w:rFonts w:ascii="Times New Roman" w:hAnsi="Times New Roman" w:cs="Times New Roman"/>
                <w:sz w:val="24"/>
                <w:szCs w:val="24"/>
              </w:rPr>
              <w:lastRenderedPageBreak/>
              <w:t>себя и самостоятельно оценивать свои достижения на основе диагностической работы, представленной в учебнике</w:t>
            </w:r>
          </w:p>
        </w:tc>
        <w:tc>
          <w:tcPr>
            <w:tcW w:w="0" w:type="auto"/>
          </w:tcPr>
          <w:p w:rsidR="00FC21CE" w:rsidRPr="00FC21CE" w:rsidRDefault="00FC21CE" w:rsidP="00FC21CE">
            <w:pPr>
              <w:jc w:val="both"/>
              <w:rPr>
                <w:rFonts w:ascii="Times New Roman" w:hAnsi="Times New Roman" w:cs="Times New Roman"/>
                <w:sz w:val="24"/>
                <w:szCs w:val="24"/>
              </w:rPr>
            </w:pP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C21C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Поэтическая тетрадь</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8</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Готовиться к уроку, подбирая стихи русских поэтов. Воспринимать на слух художественное произведение, читать выразительно стихи русских поэтов, воспроизводить их наизусть. Определять средства художественной выразительности в лирическом тексте. Наслаждаться поэзией, понимать и любить её. Определять самостоятельно интонацию, которая больше всего соответствует содержанию произведения. Определять по тексту, как отражаются переживания автора в его стихах. Размышлять, всегда ли совпадают они с собственными, личными переживаниями и отношениями к жизни, природе, людям. 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 Читать стихи выразительно, передавая изменения в настроении, выраженные автором. Самостоятельно оценивать своё чтение</w:t>
            </w:r>
          </w:p>
        </w:tc>
        <w:tc>
          <w:tcPr>
            <w:tcW w:w="0" w:type="auto"/>
          </w:tcPr>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C21C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Литературные сказки</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11</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Планировать работу на уроке. Читать и воспринимать на слух прочитанное. Сравнивать народную и литературную сказки. Определять виды текстов. Знать отличительные особенности литературной сказки. Рассказывать о герое с опорой на текст сказки. Определять главную мысль произведения и смысл заглавия. Делить текст на части. Составлять план сказки с опорой на главные события. Пересказывать сказку по плану подробно и выборочно. Придумывать свой вариант сказки, используя литературные приёмы. Составлять рекомендованный список литературы. Проверять себя и самостоятельно оценивать свои достижения</w:t>
            </w:r>
          </w:p>
          <w:p w:rsidR="00F0049E"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Объяснять смысл пословицы, определяющей тему раздела. Воспринимать на слух художественное произведение. Читать без ошибок, в темпе разговорной речи. Определять нравственный смысл произведения. Определять жанр произведения. Анализировать заголовок произведения, соотносить его с темой и главной мыслью произведения. Определять прямое и переносное значение слов. Понимать, как поступки характеризуют героев произведения; определять их нравственный смысл. Инсценировать произведения, распределяя роли, выбирать режиссёра. Пересказывать текст от лица автора или одного из героев. Узнавать, что произведения могут рассказать о своём авторе. Находить необходимую информацию в справочной литературе для подготовки сообщения о творчестве изучаемого писателя.</w:t>
            </w:r>
          </w:p>
          <w:p w:rsidR="00F0049E"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 xml:space="preserve">Готовить сообщение о писателе. Проверять себя и самостоятельно оценивать свои достижения. Подбирать книги по теме, ориентируясь на авторские </w:t>
            </w:r>
            <w:r w:rsidRPr="00F0049E">
              <w:rPr>
                <w:rFonts w:ascii="Times New Roman" w:hAnsi="Times New Roman" w:cs="Times New Roman"/>
                <w:sz w:val="24"/>
                <w:szCs w:val="24"/>
              </w:rPr>
              <w:lastRenderedPageBreak/>
              <w:t>произведения.</w:t>
            </w:r>
          </w:p>
        </w:tc>
        <w:tc>
          <w:tcPr>
            <w:tcW w:w="0" w:type="auto"/>
          </w:tcPr>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lastRenderedPageBreak/>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C21C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Делу время - потехе сейчас</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8</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Объяснять смысл пословицы, определяющей тему раздела. Воспринимать на слух художественное произведение. Читать без ошибок, в темпе разговорной речи. Определять нравственный смысл произведения. Определять жанр произведения. Анализировать заголовок произведения, соотносить его с темой и главной мыслью произведения. Определять прямое и переносное значение слов. Понимать, как поступки характеризуют героев произведения; определять их нравственный смысл. Инсценировать произведения, распределяя роли, выбирать режиссёра. Пересказывать текст от лица автора или одного из героев. Узнавать, что произведения могут рассказать о своём авторе. Находить необходимую информацию в справочной литературе для подготовки сообщения о творчестве изучаемого писателя</w:t>
            </w:r>
          </w:p>
        </w:tc>
        <w:tc>
          <w:tcPr>
            <w:tcW w:w="0" w:type="auto"/>
          </w:tcPr>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C21C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Страна детства</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8</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Планировать работу на уроке. Подбирать книги по теме, рассказывать об их содержании. Воспринимать на слух художественное произведение, читать выразительно диалоги. Находить смешные эпизоды из юмористических рассказов, определять отношение автора к героям. Определять, что важное и серьёзное скрывается за усмешкой автора. Анализировать заголовки произведений. Использовать в своей речи средства художественной выразительности (сравнения, эпитеты). Придумывать музыкальное сопровождение к прозаическому тексту. Составлять план текста. Пересказывать текст на основе плана. Придумывать смешные рассказы о школьной жизни, не обижая своих друзей. Проверять себя и самостоятельно оценивать свои достижения</w:t>
            </w:r>
          </w:p>
        </w:tc>
        <w:tc>
          <w:tcPr>
            <w:tcW w:w="0" w:type="auto"/>
          </w:tcPr>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C21C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Природа и мы</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12</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Планировать работу на уроке. Воспринимать на слух художественное произведение, высказывать своё мнение. Читать текст вслух и про себя, понимать смысл прочитанного. Анализировать заголовок произведения. Характеризовать героя произведения на основе поступка. Определять отношение автора к героям на основе текста. Наблюдать, как авторы передают красоту природы с помощью слова. Объяснять нравственный смысл рассказа. Определять тему, которая объединяет рассказы в разделе, формулировать основную мысль темы. Делить текст на части. Пересказывать текст подробно и выборочно. Находить необходимую информацию в разных источниках для подготовки выступления по теме. Составлять самостоятельно текст для энциклопедического словаря. Читать выразительно диалоги из текста. Проверять себя и самостоятельно оценивать свои достижения</w:t>
            </w:r>
          </w:p>
        </w:tc>
        <w:tc>
          <w:tcPr>
            <w:tcW w:w="0" w:type="auto"/>
          </w:tcPr>
          <w:p w:rsidR="00FC21CE" w:rsidRPr="00FC21CE" w:rsidRDefault="00FC21CE" w:rsidP="00FC21CE">
            <w:pPr>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C21C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Родина</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5</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Планировать работу на уроке, подбирать книги по теме. Воспринимать на слух художественное произведение. Читать стихи выразительно, передавая чувство гордости за своих предков. Понимать особенности поэтического текста. Рассказывать о своей Родине, используя прочитанные произведения. Предполагать содержание произведения по его названию. Участвовать в работе группы, читать стихи друг другу. Писать сценарий поэтического вечера. Составлять рассказы о Родине, передавая свои чувства, своё отношение к Родине. Участвовать в работе проекта; распределять роли; находить нужную информацию; представлять её в соответствии с заданной тематикой. Проверять себя и самостоятельно оценивать свои достижения</w:t>
            </w:r>
          </w:p>
        </w:tc>
        <w:tc>
          <w:tcPr>
            <w:tcW w:w="0" w:type="auto"/>
          </w:tcPr>
          <w:p w:rsidR="00FC21CE" w:rsidRDefault="00FC21CE" w:rsidP="00FC21CE">
            <w:pPr>
              <w:jc w:val="both"/>
              <w:rPr>
                <w:rFonts w:ascii="Times New Roman" w:hAnsi="Times New Roman" w:cs="Times New Roman"/>
                <w:sz w:val="24"/>
                <w:szCs w:val="24"/>
              </w:rPr>
            </w:pPr>
            <w:r>
              <w:rPr>
                <w:rFonts w:ascii="Times New Roman" w:hAnsi="Times New Roman" w:cs="Times New Roman"/>
                <w:sz w:val="24"/>
                <w:szCs w:val="24"/>
              </w:rPr>
              <w:t>Патриотическое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Гражданское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242501" w:rsidRPr="00F0049E" w:rsidRDefault="00242501" w:rsidP="00FC21CE">
            <w:pPr>
              <w:jc w:val="both"/>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Страна Фантазия</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5</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Читать и воспринимать на слух художественное произведение. Определять особенности фантастического жанра. Сравнивать и характеризовать героев произведения. Придумывать фантастические истории (с помощью учителя или самостоятельно). Проверять себя и самостоятельно оценивать свои достижения</w:t>
            </w:r>
          </w:p>
        </w:tc>
        <w:tc>
          <w:tcPr>
            <w:tcW w:w="0" w:type="auto"/>
          </w:tcPr>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C21C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D0011F" w:rsidRDefault="00242501" w:rsidP="00F0049E">
            <w:pPr>
              <w:pStyle w:val="4"/>
              <w:shd w:val="clear" w:color="auto" w:fill="auto"/>
              <w:spacing w:before="120" w:line="240" w:lineRule="auto"/>
              <w:ind w:left="120" w:firstLine="0"/>
              <w:jc w:val="left"/>
              <w:rPr>
                <w:rFonts w:ascii="Times New Roman" w:hAnsi="Times New Roman" w:cs="Times New Roman"/>
                <w:b/>
                <w:sz w:val="24"/>
                <w:szCs w:val="24"/>
              </w:rPr>
            </w:pPr>
            <w:r w:rsidRPr="00D0011F">
              <w:rPr>
                <w:rStyle w:val="23"/>
                <w:rFonts w:ascii="Times New Roman" w:hAnsi="Times New Roman" w:cs="Times New Roman"/>
                <w:b/>
                <w:sz w:val="24"/>
                <w:szCs w:val="24"/>
              </w:rPr>
              <w:t>Зарубежная литература</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14</w:t>
            </w:r>
          </w:p>
        </w:tc>
        <w:tc>
          <w:tcPr>
            <w:tcW w:w="0" w:type="auto"/>
          </w:tcPr>
          <w:p w:rsidR="00242501"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Прогнозировать содержание раздела. Планировать работу на уроке. Подготовить к выставке книги зарубежных писателей.</w:t>
            </w:r>
          </w:p>
          <w:p w:rsidR="00F0049E" w:rsidRPr="00F0049E" w:rsidRDefault="00F0049E" w:rsidP="00F0049E">
            <w:pPr>
              <w:rPr>
                <w:rFonts w:ascii="Times New Roman" w:hAnsi="Times New Roman" w:cs="Times New Roman"/>
                <w:sz w:val="24"/>
                <w:szCs w:val="24"/>
              </w:rPr>
            </w:pPr>
            <w:r w:rsidRPr="00F0049E">
              <w:rPr>
                <w:rFonts w:ascii="Times New Roman" w:hAnsi="Times New Roman" w:cs="Times New Roman"/>
                <w:sz w:val="24"/>
                <w:szCs w:val="24"/>
              </w:rPr>
              <w:t>Читать и воспринимать на слух художественное произведение, читать диалоги выразительно. Пересказывать самые интересные эпизоды из произведений от лица героев произведений. Составлять рассказ о герое, используя авторский текст. Высказывать своё мнение о прочитанном произведении. Характеризовать поступки героев произведения. Пользоваться списком рекомендованной литературы для выбора книги. Проверять себя и самостоятельно оценивать свои достижения.</w:t>
            </w:r>
          </w:p>
        </w:tc>
        <w:tc>
          <w:tcPr>
            <w:tcW w:w="0" w:type="auto"/>
          </w:tcPr>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Духовно-нравственное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Эстетическое воспитание;</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 xml:space="preserve"> Физическое воспитание, </w:t>
            </w:r>
          </w:p>
          <w:p w:rsidR="00FC21CE" w:rsidRPr="00FC21CE" w:rsidRDefault="00FC21CE" w:rsidP="00FC21CE">
            <w:pPr>
              <w:jc w:val="both"/>
              <w:rPr>
                <w:rFonts w:ascii="Times New Roman" w:hAnsi="Times New Roman" w:cs="Times New Roman"/>
                <w:sz w:val="24"/>
                <w:szCs w:val="24"/>
              </w:rPr>
            </w:pPr>
            <w:r w:rsidRPr="00FC21CE">
              <w:rPr>
                <w:rFonts w:ascii="Times New Roman" w:hAnsi="Times New Roman" w:cs="Times New Roman"/>
                <w:sz w:val="24"/>
                <w:szCs w:val="24"/>
              </w:rPr>
              <w:t>Трудовое воспитание</w:t>
            </w:r>
          </w:p>
          <w:p w:rsidR="00242501" w:rsidRPr="00FC21CE" w:rsidRDefault="00242501" w:rsidP="00F0049E">
            <w:pPr>
              <w:rPr>
                <w:rFonts w:ascii="Times New Roman" w:hAnsi="Times New Roman" w:cs="Times New Roman"/>
                <w:sz w:val="24"/>
                <w:szCs w:val="24"/>
              </w:rPr>
            </w:pPr>
          </w:p>
        </w:tc>
      </w:tr>
      <w:tr w:rsidR="00242501" w:rsidRPr="00F0049E" w:rsidTr="00242501">
        <w:tc>
          <w:tcPr>
            <w:tcW w:w="817" w:type="dxa"/>
          </w:tcPr>
          <w:p w:rsidR="00242501" w:rsidRPr="00F0049E" w:rsidRDefault="00242501" w:rsidP="00F0049E">
            <w:pPr>
              <w:pStyle w:val="aa"/>
              <w:numPr>
                <w:ilvl w:val="0"/>
                <w:numId w:val="20"/>
              </w:numPr>
              <w:rPr>
                <w:rFonts w:ascii="Times New Roman" w:hAnsi="Times New Roman" w:cs="Times New Roman"/>
                <w:sz w:val="24"/>
                <w:szCs w:val="24"/>
              </w:rPr>
            </w:pPr>
          </w:p>
        </w:tc>
        <w:tc>
          <w:tcPr>
            <w:tcW w:w="2349" w:type="dxa"/>
          </w:tcPr>
          <w:p w:rsidR="00242501" w:rsidRPr="00F0049E" w:rsidRDefault="00242501" w:rsidP="00F0049E">
            <w:pPr>
              <w:pStyle w:val="4"/>
              <w:shd w:val="clear" w:color="auto" w:fill="auto"/>
              <w:spacing w:before="120" w:line="240" w:lineRule="auto"/>
              <w:ind w:right="100" w:firstLine="0"/>
              <w:jc w:val="right"/>
              <w:rPr>
                <w:rFonts w:ascii="Times New Roman" w:hAnsi="Times New Roman" w:cs="Times New Roman"/>
                <w:sz w:val="24"/>
                <w:szCs w:val="24"/>
              </w:rPr>
            </w:pPr>
            <w:r w:rsidRPr="00F0049E">
              <w:rPr>
                <w:rStyle w:val="a4"/>
                <w:rFonts w:ascii="Times New Roman" w:hAnsi="Times New Roman" w:cs="Times New Roman"/>
                <w:sz w:val="24"/>
                <w:szCs w:val="24"/>
              </w:rPr>
              <w:t>Итого</w:t>
            </w:r>
          </w:p>
        </w:tc>
        <w:tc>
          <w:tcPr>
            <w:tcW w:w="0" w:type="auto"/>
          </w:tcPr>
          <w:p w:rsidR="00242501" w:rsidRPr="00F0049E" w:rsidRDefault="00242501" w:rsidP="00F0049E">
            <w:pPr>
              <w:rPr>
                <w:rFonts w:ascii="Times New Roman" w:hAnsi="Times New Roman" w:cs="Times New Roman"/>
                <w:sz w:val="24"/>
                <w:szCs w:val="24"/>
              </w:rPr>
            </w:pPr>
            <w:r w:rsidRPr="00F0049E">
              <w:rPr>
                <w:rFonts w:ascii="Times New Roman" w:hAnsi="Times New Roman" w:cs="Times New Roman"/>
                <w:sz w:val="24"/>
                <w:szCs w:val="24"/>
              </w:rPr>
              <w:t>100</w:t>
            </w:r>
          </w:p>
        </w:tc>
        <w:tc>
          <w:tcPr>
            <w:tcW w:w="0" w:type="auto"/>
          </w:tcPr>
          <w:p w:rsidR="00242501" w:rsidRPr="00F0049E" w:rsidRDefault="00242501" w:rsidP="00F0049E">
            <w:pPr>
              <w:rPr>
                <w:rFonts w:ascii="Times New Roman" w:hAnsi="Times New Roman" w:cs="Times New Roman"/>
                <w:sz w:val="24"/>
                <w:szCs w:val="24"/>
              </w:rPr>
            </w:pPr>
          </w:p>
        </w:tc>
        <w:tc>
          <w:tcPr>
            <w:tcW w:w="0" w:type="auto"/>
          </w:tcPr>
          <w:p w:rsidR="00242501" w:rsidRPr="00F0049E" w:rsidRDefault="00242501" w:rsidP="00F0049E">
            <w:pPr>
              <w:rPr>
                <w:rFonts w:ascii="Times New Roman" w:hAnsi="Times New Roman" w:cs="Times New Roman"/>
                <w:sz w:val="24"/>
                <w:szCs w:val="24"/>
              </w:rPr>
            </w:pPr>
          </w:p>
        </w:tc>
      </w:tr>
    </w:tbl>
    <w:p w:rsidR="00AC45D2" w:rsidRDefault="00AC45D2" w:rsidP="00F0049E">
      <w:pPr>
        <w:spacing w:line="240" w:lineRule="auto"/>
        <w:rPr>
          <w:rFonts w:ascii="Times New Roman" w:hAnsi="Times New Roman" w:cs="Times New Roman"/>
          <w:sz w:val="24"/>
          <w:szCs w:val="24"/>
        </w:rPr>
      </w:pPr>
    </w:p>
    <w:p w:rsidR="009C2F3A" w:rsidRDefault="009C2F3A" w:rsidP="00F0049E">
      <w:pPr>
        <w:spacing w:line="240" w:lineRule="auto"/>
        <w:rPr>
          <w:rFonts w:ascii="Times New Roman" w:hAnsi="Times New Roman" w:cs="Times New Roman"/>
          <w:sz w:val="24"/>
          <w:szCs w:val="24"/>
        </w:rPr>
      </w:pPr>
    </w:p>
    <w:p w:rsidR="009C2F3A" w:rsidRPr="009C2F3A" w:rsidRDefault="009C2F3A" w:rsidP="009C2F3A">
      <w:pPr>
        <w:spacing w:line="240" w:lineRule="auto"/>
        <w:jc w:val="center"/>
        <w:rPr>
          <w:rFonts w:ascii="Times New Roman" w:hAnsi="Times New Roman" w:cs="Times New Roman"/>
          <w:b/>
          <w:smallCaps/>
          <w:sz w:val="24"/>
          <w:szCs w:val="24"/>
        </w:rPr>
      </w:pPr>
      <w:r w:rsidRPr="009C2F3A">
        <w:rPr>
          <w:rFonts w:ascii="Times New Roman" w:hAnsi="Times New Roman" w:cs="Times New Roman"/>
          <w:b/>
          <w:smallCaps/>
          <w:sz w:val="24"/>
          <w:szCs w:val="24"/>
        </w:rPr>
        <w:t>Календарно-тематическое планирование</w:t>
      </w:r>
    </w:p>
    <w:p w:rsidR="009C2F3A" w:rsidRPr="009C2F3A" w:rsidRDefault="009C2F3A" w:rsidP="009C2F3A">
      <w:pPr>
        <w:spacing w:line="240" w:lineRule="auto"/>
        <w:jc w:val="center"/>
        <w:rPr>
          <w:rFonts w:ascii="Times New Roman" w:hAnsi="Times New Roman" w:cs="Times New Roman"/>
          <w:b/>
          <w:sz w:val="24"/>
          <w:szCs w:val="24"/>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756"/>
        <w:gridCol w:w="939"/>
        <w:gridCol w:w="11866"/>
      </w:tblGrid>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vAlign w:val="center"/>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w:t>
            </w:r>
          </w:p>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п/п</w:t>
            </w:r>
          </w:p>
        </w:tc>
        <w:tc>
          <w:tcPr>
            <w:tcW w:w="257" w:type="pct"/>
            <w:tcBorders>
              <w:top w:val="single" w:sz="4" w:space="0" w:color="000000"/>
              <w:left w:val="single" w:sz="4" w:space="0" w:color="000000"/>
              <w:bottom w:val="single" w:sz="4" w:space="0" w:color="000000"/>
              <w:right w:val="single" w:sz="4" w:space="0" w:color="000000"/>
            </w:tcBorders>
            <w:vAlign w:val="center"/>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Дата</w:t>
            </w:r>
          </w:p>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план</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Дата</w:t>
            </w:r>
          </w:p>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факт</w:t>
            </w:r>
          </w:p>
        </w:tc>
        <w:tc>
          <w:tcPr>
            <w:tcW w:w="4040" w:type="pct"/>
            <w:tcBorders>
              <w:top w:val="single" w:sz="4" w:space="0" w:color="000000"/>
              <w:left w:val="single" w:sz="4" w:space="0" w:color="000000"/>
              <w:bottom w:val="single" w:sz="4" w:space="0" w:color="000000"/>
              <w:right w:val="single" w:sz="4" w:space="0" w:color="000000"/>
            </w:tcBorders>
            <w:vAlign w:val="center"/>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Тема урока</w:t>
            </w:r>
          </w:p>
        </w:tc>
      </w:tr>
      <w:tr w:rsidR="009C2F3A" w:rsidRPr="009C2F3A" w:rsidTr="009C2F3A">
        <w:trPr>
          <w:trHeight w:val="284"/>
        </w:trPr>
        <w:tc>
          <w:tcPr>
            <w:tcW w:w="382" w:type="pct"/>
            <w:tcBorders>
              <w:top w:val="single" w:sz="4" w:space="0" w:color="000000"/>
              <w:left w:val="single" w:sz="4" w:space="0" w:color="000000"/>
              <w:bottom w:val="single" w:sz="4" w:space="0" w:color="000000"/>
              <w:right w:val="single" w:sz="4" w:space="0" w:color="auto"/>
            </w:tcBorders>
            <w:vAlign w:val="center"/>
          </w:tcPr>
          <w:p w:rsidR="009C2F3A" w:rsidRPr="009C2F3A" w:rsidRDefault="009C2F3A" w:rsidP="009C2F3A">
            <w:pPr>
              <w:spacing w:line="240" w:lineRule="auto"/>
              <w:rPr>
                <w:rFonts w:ascii="Times New Roman" w:hAnsi="Times New Roman" w:cs="Times New Roman"/>
                <w:b/>
                <w:sz w:val="24"/>
                <w:szCs w:val="24"/>
              </w:rPr>
            </w:pPr>
          </w:p>
        </w:tc>
        <w:tc>
          <w:tcPr>
            <w:tcW w:w="257" w:type="pct"/>
            <w:tcBorders>
              <w:top w:val="single" w:sz="4" w:space="0" w:color="000000"/>
              <w:left w:val="single" w:sz="4" w:space="0" w:color="000000"/>
              <w:bottom w:val="single" w:sz="4" w:space="0" w:color="000000"/>
              <w:right w:val="single" w:sz="4" w:space="0" w:color="auto"/>
            </w:tcBorders>
            <w:vAlign w:val="center"/>
          </w:tcPr>
          <w:p w:rsidR="009C2F3A" w:rsidRPr="009C2F3A" w:rsidRDefault="009C2F3A" w:rsidP="009C2F3A">
            <w:pPr>
              <w:spacing w:line="240" w:lineRule="auto"/>
              <w:rPr>
                <w:rFonts w:ascii="Times New Roman" w:hAnsi="Times New Roman" w:cs="Times New Roman"/>
                <w:b/>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b/>
                <w:sz w:val="24"/>
                <w:szCs w:val="24"/>
              </w:rPr>
            </w:pPr>
          </w:p>
        </w:tc>
        <w:tc>
          <w:tcPr>
            <w:tcW w:w="4040" w:type="pct"/>
            <w:tcBorders>
              <w:top w:val="single" w:sz="4" w:space="0" w:color="000000"/>
              <w:left w:val="single" w:sz="4" w:space="0" w:color="000000"/>
              <w:bottom w:val="single" w:sz="4" w:space="0" w:color="000000"/>
              <w:right w:val="single" w:sz="4" w:space="0" w:color="auto"/>
            </w:tcBorders>
            <w:vAlign w:val="center"/>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1 четверть-25 часов</w:t>
            </w:r>
          </w:p>
        </w:tc>
      </w:tr>
      <w:tr w:rsidR="009C2F3A" w:rsidRPr="009C2F3A" w:rsidTr="009C2F3A">
        <w:trPr>
          <w:trHeight w:val="284"/>
        </w:trPr>
        <w:tc>
          <w:tcPr>
            <w:tcW w:w="382" w:type="pct"/>
            <w:tcBorders>
              <w:top w:val="single" w:sz="4" w:space="0" w:color="000000"/>
              <w:left w:val="single" w:sz="4" w:space="0" w:color="000000"/>
              <w:bottom w:val="single" w:sz="4" w:space="0" w:color="000000"/>
              <w:right w:val="single" w:sz="4" w:space="0" w:color="auto"/>
            </w:tcBorders>
            <w:vAlign w:val="center"/>
            <w:hideMark/>
          </w:tcPr>
          <w:p w:rsidR="009C2F3A" w:rsidRPr="009C2F3A" w:rsidRDefault="009C2F3A" w:rsidP="009C2F3A">
            <w:pPr>
              <w:spacing w:line="240" w:lineRule="auto"/>
              <w:jc w:val="center"/>
              <w:rPr>
                <w:rFonts w:ascii="Times New Roman" w:hAnsi="Times New Roman" w:cs="Times New Roman"/>
                <w:b/>
                <w:sz w:val="24"/>
                <w:szCs w:val="24"/>
              </w:rPr>
            </w:pPr>
          </w:p>
        </w:tc>
        <w:tc>
          <w:tcPr>
            <w:tcW w:w="257" w:type="pct"/>
            <w:tcBorders>
              <w:top w:val="single" w:sz="4" w:space="0" w:color="000000"/>
              <w:left w:val="single" w:sz="4" w:space="0" w:color="000000"/>
              <w:bottom w:val="single" w:sz="4" w:space="0" w:color="000000"/>
              <w:right w:val="single" w:sz="4" w:space="0" w:color="auto"/>
            </w:tcBorders>
            <w:vAlign w:val="center"/>
          </w:tcPr>
          <w:p w:rsidR="009C2F3A" w:rsidRPr="009C2F3A" w:rsidRDefault="009C2F3A" w:rsidP="009C2F3A">
            <w:pPr>
              <w:spacing w:line="240" w:lineRule="auto"/>
              <w:jc w:val="center"/>
              <w:rPr>
                <w:rFonts w:ascii="Times New Roman" w:hAnsi="Times New Roman" w:cs="Times New Roman"/>
                <w:b/>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b/>
                <w:sz w:val="24"/>
                <w:szCs w:val="24"/>
              </w:rPr>
            </w:pPr>
          </w:p>
        </w:tc>
        <w:tc>
          <w:tcPr>
            <w:tcW w:w="4040" w:type="pct"/>
            <w:tcBorders>
              <w:top w:val="single" w:sz="4" w:space="0" w:color="000000"/>
              <w:left w:val="single" w:sz="4" w:space="0" w:color="000000"/>
              <w:bottom w:val="single" w:sz="4" w:space="0" w:color="000000"/>
              <w:right w:val="single" w:sz="4" w:space="0" w:color="auto"/>
            </w:tcBorders>
            <w:vAlign w:val="center"/>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Летописи, былины, жития (10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auto"/>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1(1)</w:t>
            </w:r>
          </w:p>
        </w:tc>
        <w:tc>
          <w:tcPr>
            <w:tcW w:w="257" w:type="pct"/>
            <w:tcBorders>
              <w:top w:val="single" w:sz="4" w:space="0" w:color="000000"/>
              <w:left w:val="single" w:sz="4" w:space="0" w:color="auto"/>
              <w:bottom w:val="single" w:sz="4" w:space="0" w:color="000000"/>
              <w:right w:val="single" w:sz="4" w:space="0" w:color="auto"/>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02.09</w:t>
            </w:r>
          </w:p>
        </w:tc>
        <w:tc>
          <w:tcPr>
            <w:tcW w:w="320" w:type="pct"/>
            <w:tcBorders>
              <w:top w:val="single" w:sz="4" w:space="0" w:color="000000"/>
              <w:left w:val="single" w:sz="4" w:space="0" w:color="auto"/>
              <w:bottom w:val="single" w:sz="4" w:space="0" w:color="000000"/>
              <w:right w:val="single" w:sz="4" w:space="0" w:color="auto"/>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auto"/>
              <w:bottom w:val="single" w:sz="4" w:space="0" w:color="000000"/>
              <w:right w:val="single" w:sz="4" w:space="0" w:color="auto"/>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Что уже знаем и умеем. Знакомство с названием раздела. Прогнозирование содержания раздела.</w:t>
            </w:r>
          </w:p>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В мире книг</w:t>
            </w:r>
            <w:r w:rsidRPr="009C2F3A">
              <w:rPr>
                <w:rFonts w:ascii="Times New Roman" w:hAnsi="Times New Roman" w:cs="Times New Roman"/>
                <w:i/>
                <w:sz w:val="24"/>
                <w:szCs w:val="24"/>
              </w:rPr>
              <w:t>.</w:t>
            </w:r>
          </w:p>
        </w:tc>
      </w:tr>
      <w:tr w:rsidR="009C2F3A" w:rsidRPr="009C2F3A" w:rsidTr="009C2F3A">
        <w:tc>
          <w:tcPr>
            <w:tcW w:w="382" w:type="pct"/>
            <w:tcBorders>
              <w:top w:val="single" w:sz="4" w:space="0" w:color="000000"/>
              <w:left w:val="single" w:sz="4" w:space="0" w:color="000000"/>
              <w:bottom w:val="single" w:sz="4" w:space="0" w:color="000000"/>
              <w:right w:val="single" w:sz="4" w:space="0" w:color="auto"/>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auto"/>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06.09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auto"/>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Былина и её герои. Особенности былины как жанра. Былина «Ильины три поездочки».</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07.09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Былина «Три поездки Ильи Муромца». Развитие речи: составление рассказа об Илье Муромце, подготовка к пересказу одного из эпизодов былины (на выбор).</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09.09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sz w:val="24"/>
                <w:szCs w:val="24"/>
              </w:rPr>
              <w:t>Летопись «И повесил Олег щит свой на вратах Царьграда». Особенности летописи как исторического произведения. Проект «Создание календаря исторических событий»</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13.09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Летопись «И вспомнил Олег коня своего». Знакомство с произведением А. С. Пушкина «Песнь о вещем Олеге».</w:t>
            </w:r>
          </w:p>
        </w:tc>
      </w:tr>
      <w:tr w:rsidR="009C2F3A" w:rsidRPr="009C2F3A" w:rsidTr="009C2F3A">
        <w:trPr>
          <w:trHeight w:val="590"/>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w:t>
            </w:r>
            <w:r>
              <w:rPr>
                <w:rFonts w:ascii="Times New Roman" w:hAnsi="Times New Roman" w:cs="Times New Roman"/>
                <w:sz w:val="24"/>
                <w:szCs w:val="24"/>
              </w:rPr>
              <w:t xml:space="preserve"> </w:t>
            </w:r>
            <w:r w:rsidRPr="009C2F3A">
              <w:rPr>
                <w:rFonts w:ascii="Times New Roman" w:hAnsi="Times New Roman" w:cs="Times New Roman"/>
                <w:sz w:val="24"/>
                <w:szCs w:val="24"/>
              </w:rPr>
              <w:t>(6)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14.09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Особенности жития как жанра. «Житие Сергия Радонежского».</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w:t>
            </w:r>
            <w:r>
              <w:rPr>
                <w:rFonts w:ascii="Times New Roman" w:hAnsi="Times New Roman" w:cs="Times New Roman"/>
                <w:sz w:val="24"/>
                <w:szCs w:val="24"/>
              </w:rPr>
              <w:t xml:space="preserve"> </w:t>
            </w:r>
            <w:r w:rsidRPr="009C2F3A">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16.09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 «Житие Сергия Радонежского». Понимание нравственного содержания прочитанного.</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w:t>
            </w:r>
            <w:r>
              <w:rPr>
                <w:rFonts w:ascii="Times New Roman" w:hAnsi="Times New Roman" w:cs="Times New Roman"/>
                <w:sz w:val="24"/>
                <w:szCs w:val="24"/>
              </w:rPr>
              <w:t xml:space="preserve"> </w:t>
            </w:r>
            <w:r w:rsidRPr="009C2F3A">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20.09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b/>
                <w:sz w:val="24"/>
                <w:szCs w:val="24"/>
              </w:rPr>
              <w:t>Входной контроль. Проверка техники чтения.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w:t>
            </w:r>
            <w:r>
              <w:rPr>
                <w:rFonts w:ascii="Times New Roman" w:hAnsi="Times New Roman" w:cs="Times New Roman"/>
                <w:sz w:val="24"/>
                <w:szCs w:val="24"/>
              </w:rPr>
              <w:t xml:space="preserve"> </w:t>
            </w:r>
            <w:r w:rsidRPr="009C2F3A">
              <w:rPr>
                <w:rFonts w:ascii="Times New Roman" w:hAnsi="Times New Roman" w:cs="Times New Roman"/>
                <w:sz w:val="24"/>
                <w:szCs w:val="24"/>
              </w:rPr>
              <w:t>(9)</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21.09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b/>
                <w:sz w:val="24"/>
                <w:szCs w:val="24"/>
              </w:rPr>
              <w:t>Проверка и оценка знаний. Проверочная работа № 1</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10 (10)</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23.09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Завершение и защита проекта «Создание календаря исторических событий».</w:t>
            </w:r>
          </w:p>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sz w:val="24"/>
                <w:szCs w:val="24"/>
              </w:rPr>
              <w:t xml:space="preserve"> Обобщение по разделу «Летописи. Былины. Жития».</w:t>
            </w:r>
          </w:p>
        </w:tc>
      </w:tr>
      <w:tr w:rsidR="009C2F3A" w:rsidRPr="009C2F3A" w:rsidTr="009C2F3A">
        <w:trPr>
          <w:trHeight w:val="131"/>
        </w:trPr>
        <w:tc>
          <w:tcPr>
            <w:tcW w:w="382" w:type="pct"/>
            <w:tcBorders>
              <w:top w:val="single" w:sz="4" w:space="0" w:color="000000"/>
              <w:left w:val="single" w:sz="4" w:space="0" w:color="000000"/>
              <w:bottom w:val="single" w:sz="4" w:space="0" w:color="000000"/>
              <w:right w:val="single" w:sz="4" w:space="0" w:color="auto"/>
            </w:tcBorders>
            <w:vAlign w:val="center"/>
            <w:hideMark/>
          </w:tcPr>
          <w:p w:rsidR="009C2F3A" w:rsidRPr="009C2F3A" w:rsidRDefault="009C2F3A" w:rsidP="009C2F3A">
            <w:pPr>
              <w:autoSpaceDE w:val="0"/>
              <w:autoSpaceDN w:val="0"/>
              <w:adjustRightInd w:val="0"/>
              <w:spacing w:line="240" w:lineRule="auto"/>
              <w:jc w:val="center"/>
              <w:rPr>
                <w:rFonts w:ascii="Times New Roman" w:hAnsi="Times New Roman" w:cs="Times New Roman"/>
                <w:b/>
                <w:sz w:val="24"/>
                <w:szCs w:val="24"/>
              </w:rPr>
            </w:pPr>
          </w:p>
        </w:tc>
        <w:tc>
          <w:tcPr>
            <w:tcW w:w="257" w:type="pct"/>
            <w:tcBorders>
              <w:top w:val="single" w:sz="4" w:space="0" w:color="000000"/>
              <w:left w:val="single" w:sz="4" w:space="0" w:color="000000"/>
              <w:bottom w:val="single" w:sz="4" w:space="0" w:color="000000"/>
              <w:right w:val="single" w:sz="4" w:space="0" w:color="auto"/>
            </w:tcBorders>
            <w:vAlign w:val="center"/>
          </w:tcPr>
          <w:p w:rsidR="009C2F3A" w:rsidRPr="009C2F3A" w:rsidRDefault="009C2F3A" w:rsidP="009C2F3A">
            <w:pPr>
              <w:autoSpaceDE w:val="0"/>
              <w:autoSpaceDN w:val="0"/>
              <w:adjustRightInd w:val="0"/>
              <w:spacing w:line="240" w:lineRule="auto"/>
              <w:jc w:val="center"/>
              <w:rPr>
                <w:rFonts w:ascii="Times New Roman" w:hAnsi="Times New Roman" w:cs="Times New Roman"/>
                <w:b/>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autoSpaceDE w:val="0"/>
              <w:autoSpaceDN w:val="0"/>
              <w:adjustRightInd w:val="0"/>
              <w:spacing w:line="240" w:lineRule="auto"/>
              <w:jc w:val="center"/>
              <w:rPr>
                <w:rFonts w:ascii="Times New Roman" w:hAnsi="Times New Roman" w:cs="Times New Roman"/>
                <w:b/>
                <w:sz w:val="24"/>
                <w:szCs w:val="24"/>
              </w:rPr>
            </w:pPr>
          </w:p>
        </w:tc>
        <w:tc>
          <w:tcPr>
            <w:tcW w:w="4040" w:type="pct"/>
            <w:tcBorders>
              <w:top w:val="single" w:sz="4" w:space="0" w:color="000000"/>
              <w:left w:val="single" w:sz="4" w:space="0" w:color="000000"/>
              <w:bottom w:val="single" w:sz="4" w:space="0" w:color="000000"/>
              <w:right w:val="single" w:sz="4" w:space="0" w:color="auto"/>
            </w:tcBorders>
            <w:vAlign w:val="center"/>
          </w:tcPr>
          <w:p w:rsidR="009C2F3A" w:rsidRPr="009C2F3A" w:rsidRDefault="009C2F3A" w:rsidP="009C2F3A">
            <w:pPr>
              <w:autoSpaceDE w:val="0"/>
              <w:autoSpaceDN w:val="0"/>
              <w:adjustRightInd w:val="0"/>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Чудесный мир классики (19часов)</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auto"/>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11</w:t>
            </w:r>
            <w:r>
              <w:rPr>
                <w:rFonts w:ascii="Times New Roman" w:hAnsi="Times New Roman" w:cs="Times New Roman"/>
                <w:sz w:val="24"/>
                <w:szCs w:val="24"/>
              </w:rPr>
              <w:t xml:space="preserve"> </w:t>
            </w:r>
            <w:r w:rsidRPr="009C2F3A">
              <w:rPr>
                <w:rFonts w:ascii="Times New Roman" w:hAnsi="Times New Roman" w:cs="Times New Roman"/>
                <w:sz w:val="24"/>
                <w:szCs w:val="24"/>
              </w:rPr>
              <w:t>(1)</w:t>
            </w:r>
          </w:p>
        </w:tc>
        <w:tc>
          <w:tcPr>
            <w:tcW w:w="257" w:type="pct"/>
            <w:tcBorders>
              <w:top w:val="single" w:sz="4" w:space="0" w:color="000000"/>
              <w:left w:val="single" w:sz="4" w:space="0" w:color="auto"/>
              <w:bottom w:val="single" w:sz="4" w:space="0" w:color="000000"/>
              <w:right w:val="single" w:sz="4" w:space="0" w:color="auto"/>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27.09</w:t>
            </w:r>
          </w:p>
        </w:tc>
        <w:tc>
          <w:tcPr>
            <w:tcW w:w="320" w:type="pct"/>
            <w:tcBorders>
              <w:top w:val="single" w:sz="4" w:space="0" w:color="000000"/>
              <w:left w:val="single" w:sz="4" w:space="0" w:color="auto"/>
              <w:bottom w:val="single" w:sz="4" w:space="0" w:color="000000"/>
              <w:right w:val="single" w:sz="4" w:space="0" w:color="auto"/>
            </w:tcBorders>
          </w:tcPr>
          <w:p w:rsidR="009C2F3A" w:rsidRPr="009C2F3A" w:rsidRDefault="009C2F3A" w:rsidP="009C2F3A">
            <w:pPr>
              <w:shd w:val="clear" w:color="auto" w:fill="FFFFFF"/>
              <w:spacing w:line="240" w:lineRule="auto"/>
              <w:ind w:left="19"/>
              <w:rPr>
                <w:rFonts w:ascii="Times New Roman" w:hAnsi="Times New Roman" w:cs="Times New Roman"/>
                <w:sz w:val="24"/>
                <w:szCs w:val="24"/>
              </w:rPr>
            </w:pPr>
          </w:p>
        </w:tc>
        <w:tc>
          <w:tcPr>
            <w:tcW w:w="4040" w:type="pct"/>
            <w:tcBorders>
              <w:top w:val="single" w:sz="4" w:space="0" w:color="000000"/>
              <w:left w:val="single" w:sz="4" w:space="0" w:color="auto"/>
              <w:bottom w:val="single" w:sz="4" w:space="0" w:color="000000"/>
              <w:right w:val="single" w:sz="4" w:space="0" w:color="auto"/>
            </w:tcBorders>
          </w:tcPr>
          <w:p w:rsidR="009C2F3A" w:rsidRPr="009C2F3A" w:rsidRDefault="009C2F3A" w:rsidP="009C2F3A">
            <w:pPr>
              <w:shd w:val="clear" w:color="auto" w:fill="FFFFFF"/>
              <w:spacing w:line="240" w:lineRule="auto"/>
              <w:ind w:left="19"/>
              <w:rPr>
                <w:rFonts w:ascii="Times New Roman" w:hAnsi="Times New Roman" w:cs="Times New Roman"/>
                <w:sz w:val="24"/>
                <w:szCs w:val="24"/>
              </w:rPr>
            </w:pPr>
            <w:r w:rsidRPr="009C2F3A">
              <w:rPr>
                <w:rFonts w:ascii="Times New Roman" w:hAnsi="Times New Roman" w:cs="Times New Roman"/>
                <w:sz w:val="24"/>
                <w:szCs w:val="24"/>
              </w:rPr>
              <w:t>Что мы знаем и умеем.  Знакомство с названием раздела. Прогнозирование содержания раздела. В мире книг.</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12</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28.09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19"/>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pacing w:val="-1"/>
                <w:sz w:val="24"/>
                <w:szCs w:val="24"/>
              </w:rPr>
              <w:t xml:space="preserve"> </w:t>
            </w:r>
            <w:r w:rsidRPr="009C2F3A">
              <w:rPr>
                <w:rFonts w:ascii="Times New Roman" w:hAnsi="Times New Roman" w:cs="Times New Roman"/>
                <w:sz w:val="24"/>
                <w:szCs w:val="24"/>
              </w:rPr>
              <w:t>Составление сообщения об А.С. Пушкине.</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lastRenderedPageBreak/>
              <w:t>13</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30.09</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19"/>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А. С.Пушкин. Стихи «Няне», «Туча» Соотношение поэтических произведений и живописи.</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14</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04.10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pacing w:val="-1"/>
                <w:sz w:val="24"/>
                <w:szCs w:val="24"/>
              </w:rPr>
            </w:pPr>
            <w:r w:rsidRPr="009C2F3A">
              <w:rPr>
                <w:rFonts w:ascii="Times New Roman" w:hAnsi="Times New Roman" w:cs="Times New Roman"/>
                <w:sz w:val="24"/>
                <w:szCs w:val="24"/>
              </w:rPr>
              <w:t>А. С.Пушкин. Стихотворение «Унылая пора! Очей очарованье…». Чтение с интонацией.</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15</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05.10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А. С.Пушкин «Сказка о мертвой царевне и семи богатырях». Характеристика героев произведения.</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16</w:t>
            </w:r>
            <w:r>
              <w:rPr>
                <w:rFonts w:ascii="Times New Roman" w:hAnsi="Times New Roman" w:cs="Times New Roman"/>
                <w:sz w:val="24"/>
                <w:szCs w:val="24"/>
              </w:rPr>
              <w:t xml:space="preserve"> </w:t>
            </w:r>
            <w:r w:rsidRPr="009C2F3A">
              <w:rPr>
                <w:rFonts w:ascii="Times New Roman" w:hAnsi="Times New Roman" w:cs="Times New Roman"/>
                <w:sz w:val="24"/>
                <w:szCs w:val="24"/>
              </w:rPr>
              <w:t>(6)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07.10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А. С.Пушкин «Сказка о мертвой царевне и семи богатырях». Деление текста на части, озаглавливание каждой части.</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17</w:t>
            </w:r>
            <w:r>
              <w:rPr>
                <w:rFonts w:ascii="Times New Roman" w:hAnsi="Times New Roman" w:cs="Times New Roman"/>
                <w:sz w:val="24"/>
                <w:szCs w:val="24"/>
              </w:rPr>
              <w:t xml:space="preserve"> </w:t>
            </w:r>
            <w:r w:rsidRPr="009C2F3A">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11.10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А. С. Пушкин «Сказка о мертвой царевне и семи богатырях». Краткий пересказ текста.</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18</w:t>
            </w:r>
            <w:r>
              <w:rPr>
                <w:rFonts w:ascii="Times New Roman" w:hAnsi="Times New Roman" w:cs="Times New Roman"/>
                <w:sz w:val="24"/>
                <w:szCs w:val="24"/>
              </w:rPr>
              <w:t xml:space="preserve"> </w:t>
            </w:r>
            <w:r w:rsidRPr="009C2F3A">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12.10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Развитие речи: пересказ одной из частей произведения А. С. Пушкина «Сказка о мёртвой царевне и о семи богатырях» по выбору.</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19</w:t>
            </w:r>
            <w:r>
              <w:rPr>
                <w:rFonts w:ascii="Times New Roman" w:hAnsi="Times New Roman" w:cs="Times New Roman"/>
                <w:sz w:val="24"/>
                <w:szCs w:val="24"/>
              </w:rPr>
              <w:t xml:space="preserve"> </w:t>
            </w:r>
            <w:r w:rsidRPr="009C2F3A">
              <w:rPr>
                <w:rFonts w:ascii="Times New Roman" w:hAnsi="Times New Roman" w:cs="Times New Roman"/>
                <w:sz w:val="24"/>
                <w:szCs w:val="24"/>
              </w:rPr>
              <w:t>(9)</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14.10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Составление сообщения о М.Ю. Лермонтове</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20</w:t>
            </w:r>
            <w:r>
              <w:rPr>
                <w:rFonts w:ascii="Times New Roman" w:hAnsi="Times New Roman" w:cs="Times New Roman"/>
                <w:sz w:val="24"/>
                <w:szCs w:val="24"/>
              </w:rPr>
              <w:t xml:space="preserve"> </w:t>
            </w:r>
            <w:r w:rsidRPr="009C2F3A">
              <w:rPr>
                <w:rFonts w:ascii="Times New Roman" w:hAnsi="Times New Roman" w:cs="Times New Roman"/>
                <w:sz w:val="24"/>
                <w:szCs w:val="24"/>
              </w:rPr>
              <w:t>(10)</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18.10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М. Ю. Лермонтов «Ашик-Кериб» (турецкая сказка). Анализ поступков действующих лиц произведения</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21</w:t>
            </w:r>
            <w:r>
              <w:rPr>
                <w:rFonts w:ascii="Times New Roman" w:hAnsi="Times New Roman" w:cs="Times New Roman"/>
                <w:sz w:val="24"/>
                <w:szCs w:val="24"/>
              </w:rPr>
              <w:t xml:space="preserve"> </w:t>
            </w:r>
            <w:r w:rsidRPr="009C2F3A">
              <w:rPr>
                <w:rFonts w:ascii="Times New Roman" w:hAnsi="Times New Roman" w:cs="Times New Roman"/>
                <w:sz w:val="24"/>
                <w:szCs w:val="24"/>
              </w:rPr>
              <w:t>(11)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19.10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М. Ю. Лермонтов «Ашик-Кериб» (турецкая сказка). Средства художественной выразительности</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22</w:t>
            </w:r>
            <w:r>
              <w:rPr>
                <w:rFonts w:ascii="Times New Roman" w:hAnsi="Times New Roman" w:cs="Times New Roman"/>
                <w:sz w:val="24"/>
                <w:szCs w:val="24"/>
              </w:rPr>
              <w:t xml:space="preserve"> </w:t>
            </w:r>
            <w:r w:rsidRPr="009C2F3A">
              <w:rPr>
                <w:rFonts w:ascii="Times New Roman" w:hAnsi="Times New Roman" w:cs="Times New Roman"/>
                <w:sz w:val="24"/>
                <w:szCs w:val="24"/>
              </w:rPr>
              <w:t>(12)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21.10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Л. Н. Толстой – великий русский писатель. Повесть «Детство».</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23</w:t>
            </w:r>
            <w:r>
              <w:rPr>
                <w:rFonts w:ascii="Times New Roman" w:hAnsi="Times New Roman" w:cs="Times New Roman"/>
                <w:sz w:val="24"/>
                <w:szCs w:val="24"/>
              </w:rPr>
              <w:t xml:space="preserve"> </w:t>
            </w:r>
            <w:r w:rsidRPr="009C2F3A">
              <w:rPr>
                <w:rFonts w:ascii="Times New Roman" w:hAnsi="Times New Roman" w:cs="Times New Roman"/>
                <w:sz w:val="24"/>
                <w:szCs w:val="24"/>
              </w:rPr>
              <w:t>(13)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25.10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Л. Н. Толстой «Детство». Глава 15. "Детство". Характеристика событий произведения.</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24</w:t>
            </w:r>
            <w:r>
              <w:rPr>
                <w:rFonts w:ascii="Times New Roman" w:hAnsi="Times New Roman" w:cs="Times New Roman"/>
                <w:sz w:val="24"/>
                <w:szCs w:val="24"/>
              </w:rPr>
              <w:t xml:space="preserve"> </w:t>
            </w:r>
            <w:r w:rsidRPr="009C2F3A">
              <w:rPr>
                <w:rFonts w:ascii="Times New Roman" w:hAnsi="Times New Roman" w:cs="Times New Roman"/>
                <w:sz w:val="24"/>
                <w:szCs w:val="24"/>
              </w:rPr>
              <w:t>(14)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26.10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b/>
                <w:sz w:val="24"/>
                <w:szCs w:val="24"/>
              </w:rPr>
              <w:t>Проверка техники чтения.</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25</w:t>
            </w:r>
            <w:r>
              <w:rPr>
                <w:rFonts w:ascii="Times New Roman" w:hAnsi="Times New Roman" w:cs="Times New Roman"/>
                <w:sz w:val="24"/>
                <w:szCs w:val="24"/>
              </w:rPr>
              <w:t xml:space="preserve"> </w:t>
            </w:r>
            <w:r w:rsidRPr="009C2F3A">
              <w:rPr>
                <w:rFonts w:ascii="Times New Roman" w:hAnsi="Times New Roman" w:cs="Times New Roman"/>
                <w:sz w:val="24"/>
                <w:szCs w:val="24"/>
              </w:rPr>
              <w:t>(15)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28.10</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Л. Н. Толстой "Детство" Глава 19. "Ивины". Характеристика событий произведения.</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2 четверть – 23 часа</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26</w:t>
            </w:r>
            <w:r>
              <w:rPr>
                <w:rFonts w:ascii="Times New Roman" w:hAnsi="Times New Roman" w:cs="Times New Roman"/>
                <w:sz w:val="24"/>
                <w:szCs w:val="24"/>
              </w:rPr>
              <w:t xml:space="preserve"> </w:t>
            </w:r>
            <w:r w:rsidRPr="009C2F3A">
              <w:rPr>
                <w:rFonts w:ascii="Times New Roman" w:hAnsi="Times New Roman" w:cs="Times New Roman"/>
                <w:sz w:val="24"/>
                <w:szCs w:val="24"/>
              </w:rPr>
              <w:t>(16)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08.11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А. П. Чехов — великий русский писатель. Рассказ «Мальчики». Характеристика героев произведения.</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27</w:t>
            </w:r>
            <w:r>
              <w:rPr>
                <w:rFonts w:ascii="Times New Roman" w:hAnsi="Times New Roman" w:cs="Times New Roman"/>
                <w:sz w:val="24"/>
                <w:szCs w:val="24"/>
              </w:rPr>
              <w:t xml:space="preserve"> </w:t>
            </w:r>
            <w:r w:rsidRPr="009C2F3A">
              <w:rPr>
                <w:rFonts w:ascii="Times New Roman" w:hAnsi="Times New Roman" w:cs="Times New Roman"/>
                <w:sz w:val="24"/>
                <w:szCs w:val="24"/>
              </w:rPr>
              <w:t>(17)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09.11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А. П. Чехов «Мальчики». Авторское отношение к героям произведения.</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28</w:t>
            </w:r>
            <w:r>
              <w:rPr>
                <w:rFonts w:ascii="Times New Roman" w:hAnsi="Times New Roman" w:cs="Times New Roman"/>
                <w:sz w:val="24"/>
                <w:szCs w:val="24"/>
              </w:rPr>
              <w:t xml:space="preserve"> </w:t>
            </w:r>
            <w:r w:rsidRPr="009C2F3A">
              <w:rPr>
                <w:rFonts w:ascii="Times New Roman" w:hAnsi="Times New Roman" w:cs="Times New Roman"/>
                <w:sz w:val="24"/>
                <w:szCs w:val="24"/>
              </w:rPr>
              <w:t>(18)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11.11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Поговорим о самом главном. Обобщение по разделу «Чудесный мир классики».</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29</w:t>
            </w:r>
            <w:r>
              <w:rPr>
                <w:rFonts w:ascii="Times New Roman" w:hAnsi="Times New Roman" w:cs="Times New Roman"/>
                <w:sz w:val="24"/>
                <w:szCs w:val="24"/>
              </w:rPr>
              <w:t xml:space="preserve"> </w:t>
            </w:r>
            <w:r w:rsidRPr="009C2F3A">
              <w:rPr>
                <w:rFonts w:ascii="Times New Roman" w:hAnsi="Times New Roman" w:cs="Times New Roman"/>
                <w:sz w:val="24"/>
                <w:szCs w:val="24"/>
              </w:rPr>
              <w:t>(19)</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15.11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b/>
                <w:sz w:val="24"/>
                <w:szCs w:val="24"/>
              </w:rPr>
              <w:t>Проверочная работа № 2</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Поэтическая тетрадь (8 часов</w:t>
            </w:r>
            <w:r w:rsidRPr="009C2F3A">
              <w:rPr>
                <w:rFonts w:ascii="Times New Roman" w:hAnsi="Times New Roman" w:cs="Times New Roman"/>
                <w:sz w:val="24"/>
                <w:szCs w:val="24"/>
              </w:rPr>
              <w:t>)</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30</w:t>
            </w:r>
            <w:r>
              <w:rPr>
                <w:rFonts w:ascii="Times New Roman" w:hAnsi="Times New Roman" w:cs="Times New Roman"/>
                <w:sz w:val="24"/>
                <w:szCs w:val="24"/>
              </w:rPr>
              <w:t xml:space="preserve"> </w:t>
            </w:r>
            <w:r w:rsidRPr="009C2F3A">
              <w:rPr>
                <w:rFonts w:ascii="Times New Roman" w:hAnsi="Times New Roman" w:cs="Times New Roman"/>
                <w:sz w:val="24"/>
                <w:szCs w:val="24"/>
              </w:rPr>
              <w:t>(1)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16.11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hd w:val="clear" w:color="auto" w:fill="FFFFFF"/>
              <w:spacing w:line="240" w:lineRule="auto"/>
              <w:rPr>
                <w:rFonts w:ascii="Times New Roman" w:hAnsi="Times New Roman" w:cs="Times New Roman"/>
                <w:sz w:val="24"/>
                <w:szCs w:val="24"/>
              </w:rPr>
            </w:pPr>
            <w:r w:rsidRPr="009C2F3A">
              <w:rPr>
                <w:rFonts w:ascii="Times New Roman" w:hAnsi="Times New Roman" w:cs="Times New Roman"/>
                <w:sz w:val="24"/>
                <w:szCs w:val="24"/>
              </w:rPr>
              <w:t>Что уже знаем и умеем. В мире книг. Знакомство с названием раздела</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lastRenderedPageBreak/>
              <w:t>31</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18.11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hd w:val="clear" w:color="auto" w:fill="FFFFFF"/>
              <w:spacing w:line="240" w:lineRule="auto"/>
              <w:rPr>
                <w:rFonts w:ascii="Times New Roman" w:hAnsi="Times New Roman" w:cs="Times New Roman"/>
                <w:sz w:val="24"/>
                <w:szCs w:val="24"/>
              </w:rPr>
            </w:pPr>
            <w:r w:rsidRPr="009C2F3A">
              <w:rPr>
                <w:rFonts w:ascii="Times New Roman" w:hAnsi="Times New Roman" w:cs="Times New Roman"/>
                <w:sz w:val="24"/>
                <w:szCs w:val="24"/>
              </w:rPr>
              <w:t>К. Д. Ушинский "Четыре желания".</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32</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22.11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2"/>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Ф. И. Тютчев. Стихи о природе. «Еще земли печален вид..», «Как неожиданно и ярко…».</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33</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23.11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sz w:val="24"/>
                <w:szCs w:val="24"/>
              </w:rPr>
              <w:t>А. А. Фет « Весенний дождь». «Бабочка» Лирические стихи.</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34</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25.11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Е. А. Баратынский. «Весна». «Где сладкий шепот» Передача настроения и чувства в стихотворении</w:t>
            </w:r>
          </w:p>
        </w:tc>
      </w:tr>
      <w:tr w:rsidR="009C2F3A" w:rsidRPr="009C2F3A" w:rsidTr="009C2F3A">
        <w:trPr>
          <w:trHeight w:val="39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35</w:t>
            </w:r>
            <w:r>
              <w:rPr>
                <w:rFonts w:ascii="Times New Roman" w:hAnsi="Times New Roman" w:cs="Times New Roman"/>
                <w:sz w:val="24"/>
                <w:szCs w:val="24"/>
              </w:rPr>
              <w:t xml:space="preserve"> </w:t>
            </w:r>
            <w:r w:rsidRPr="009C2F3A">
              <w:rPr>
                <w:rFonts w:ascii="Times New Roman" w:hAnsi="Times New Roman" w:cs="Times New Roman"/>
                <w:sz w:val="24"/>
                <w:szCs w:val="24"/>
              </w:rPr>
              <w:t>(6)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29.11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autoSpaceDE w:val="0"/>
              <w:autoSpaceDN w:val="0"/>
              <w:adjustRightInd w:val="0"/>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autoSpaceDE w:val="0"/>
              <w:autoSpaceDN w:val="0"/>
              <w:adjustRightInd w:val="0"/>
              <w:spacing w:line="240" w:lineRule="auto"/>
              <w:rPr>
                <w:rFonts w:ascii="Times New Roman" w:hAnsi="Times New Roman" w:cs="Times New Roman"/>
                <w:sz w:val="24"/>
                <w:szCs w:val="24"/>
              </w:rPr>
            </w:pPr>
            <w:r w:rsidRPr="009C2F3A">
              <w:rPr>
                <w:rFonts w:ascii="Times New Roman" w:hAnsi="Times New Roman" w:cs="Times New Roman"/>
                <w:sz w:val="24"/>
                <w:szCs w:val="24"/>
              </w:rPr>
              <w:t>И. С. Никитин « В синем небе плывут облака». Н. А. Некрасов «Саша».Средства художественной выразительности.</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36</w:t>
            </w:r>
            <w:r>
              <w:rPr>
                <w:rFonts w:ascii="Times New Roman" w:hAnsi="Times New Roman" w:cs="Times New Roman"/>
                <w:sz w:val="24"/>
                <w:szCs w:val="24"/>
              </w:rPr>
              <w:t xml:space="preserve"> </w:t>
            </w:r>
            <w:r w:rsidRPr="009C2F3A">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30.11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И. С. Бунин «Листопад». Средства художественной выразительности.</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37</w:t>
            </w:r>
            <w:r>
              <w:rPr>
                <w:rFonts w:ascii="Times New Roman" w:hAnsi="Times New Roman" w:cs="Times New Roman"/>
                <w:sz w:val="24"/>
                <w:szCs w:val="24"/>
              </w:rPr>
              <w:t xml:space="preserve"> </w:t>
            </w:r>
            <w:r w:rsidRPr="009C2F3A">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Обобщение и систематизация знаний по изученному материалу. </w:t>
            </w:r>
            <w:r w:rsidRPr="009C2F3A">
              <w:rPr>
                <w:rFonts w:ascii="Times New Roman" w:hAnsi="Times New Roman" w:cs="Times New Roman"/>
                <w:b/>
                <w:sz w:val="24"/>
                <w:szCs w:val="24"/>
              </w:rPr>
              <w:t>Проверочная работа № 3.</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Литературные сказки (11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38</w:t>
            </w:r>
            <w:r>
              <w:rPr>
                <w:rFonts w:ascii="Times New Roman" w:hAnsi="Times New Roman" w:cs="Times New Roman"/>
                <w:sz w:val="24"/>
                <w:szCs w:val="24"/>
              </w:rPr>
              <w:t xml:space="preserve"> </w:t>
            </w:r>
            <w:r w:rsidRPr="009C2F3A">
              <w:rPr>
                <w:rFonts w:ascii="Times New Roman" w:hAnsi="Times New Roman" w:cs="Times New Roman"/>
                <w:sz w:val="24"/>
                <w:szCs w:val="24"/>
              </w:rPr>
              <w:t>(1)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Что уже знаем и умеем. Как работать с текстом. В мире книг.</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39</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В. Ф. Одоевский "Городок в табакерке". Развитие речи: составление рассказа о путешествии Миши в городок Динь-Динь.</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40</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В. Ф. Одоевский "Городок в табакерке". Характеристика героев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41</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13.12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П. П. Бажов «Серебряное копытце». Мотивы народных сказок в авторском тексте.</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42</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14.12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П. П. Бажов «Серебряное копытце». Мотивы народных сказок в авторском тексте</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43</w:t>
            </w:r>
            <w:r>
              <w:rPr>
                <w:rFonts w:ascii="Times New Roman" w:hAnsi="Times New Roman" w:cs="Times New Roman"/>
                <w:sz w:val="24"/>
                <w:szCs w:val="24"/>
              </w:rPr>
              <w:t xml:space="preserve"> </w:t>
            </w:r>
            <w:r w:rsidRPr="009C2F3A">
              <w:rPr>
                <w:rFonts w:ascii="Times New Roman" w:hAnsi="Times New Roman" w:cs="Times New Roman"/>
                <w:sz w:val="24"/>
                <w:szCs w:val="24"/>
              </w:rPr>
              <w:t>(6)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16.12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5"/>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П. П. Бажов «Серебряное копытце». Отношение автора к героям произведения. Краткий пересказ текста.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44</w:t>
            </w:r>
            <w:r>
              <w:rPr>
                <w:rFonts w:ascii="Times New Roman" w:hAnsi="Times New Roman" w:cs="Times New Roman"/>
                <w:sz w:val="24"/>
                <w:szCs w:val="24"/>
              </w:rPr>
              <w:t xml:space="preserve"> </w:t>
            </w:r>
            <w:r w:rsidRPr="009C2F3A">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20.12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5"/>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С. Т. Аксаков «Аленький цветочек». Заглавие произведения, его соотношение с содержанием.</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45</w:t>
            </w:r>
            <w:r>
              <w:rPr>
                <w:rFonts w:ascii="Times New Roman" w:hAnsi="Times New Roman" w:cs="Times New Roman"/>
                <w:sz w:val="24"/>
                <w:szCs w:val="24"/>
              </w:rPr>
              <w:t xml:space="preserve"> </w:t>
            </w:r>
            <w:r w:rsidRPr="009C2F3A">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21.12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5"/>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sz w:val="24"/>
                <w:szCs w:val="24"/>
              </w:rPr>
              <w:t>С. Т. Аксаков «Аленький цветочек». Анализ поступков героев с точки зрения норм морали.</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46</w:t>
            </w:r>
            <w:r>
              <w:rPr>
                <w:rFonts w:ascii="Times New Roman" w:hAnsi="Times New Roman" w:cs="Times New Roman"/>
                <w:sz w:val="24"/>
                <w:szCs w:val="24"/>
              </w:rPr>
              <w:t xml:space="preserve"> </w:t>
            </w:r>
            <w:r w:rsidRPr="009C2F3A">
              <w:rPr>
                <w:rFonts w:ascii="Times New Roman" w:hAnsi="Times New Roman" w:cs="Times New Roman"/>
                <w:sz w:val="24"/>
                <w:szCs w:val="24"/>
              </w:rPr>
              <w:t>(9)</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23.12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i/>
                <w:sz w:val="24"/>
                <w:szCs w:val="24"/>
              </w:rPr>
            </w:pPr>
            <w:r w:rsidRPr="009C2F3A">
              <w:rPr>
                <w:rFonts w:ascii="Times New Roman" w:hAnsi="Times New Roman" w:cs="Times New Roman"/>
                <w:b/>
                <w:sz w:val="24"/>
                <w:szCs w:val="24"/>
              </w:rPr>
              <w:t>Проверка навыка чтения.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47</w:t>
            </w:r>
            <w:r>
              <w:rPr>
                <w:rFonts w:ascii="Times New Roman" w:hAnsi="Times New Roman" w:cs="Times New Roman"/>
                <w:sz w:val="24"/>
                <w:szCs w:val="24"/>
              </w:rPr>
              <w:t xml:space="preserve"> </w:t>
            </w:r>
            <w:r w:rsidRPr="009C2F3A">
              <w:rPr>
                <w:rFonts w:ascii="Times New Roman" w:hAnsi="Times New Roman" w:cs="Times New Roman"/>
                <w:sz w:val="24"/>
                <w:szCs w:val="24"/>
              </w:rPr>
              <w:t>(10)</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27.12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 С. Т. Аксаков «Аленький цветочек». Деление текста на части, их озаглавливание.</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48</w:t>
            </w:r>
            <w:r>
              <w:rPr>
                <w:rFonts w:ascii="Times New Roman" w:hAnsi="Times New Roman" w:cs="Times New Roman"/>
                <w:sz w:val="24"/>
                <w:szCs w:val="24"/>
              </w:rPr>
              <w:t xml:space="preserve"> </w:t>
            </w:r>
            <w:r w:rsidRPr="009C2F3A">
              <w:rPr>
                <w:rFonts w:ascii="Times New Roman" w:hAnsi="Times New Roman" w:cs="Times New Roman"/>
                <w:sz w:val="24"/>
                <w:szCs w:val="24"/>
              </w:rPr>
              <w:t>(11)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28.12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5" w:right="-203"/>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Поговорим о самом главном. </w:t>
            </w:r>
            <w:r w:rsidRPr="009C2F3A">
              <w:rPr>
                <w:rFonts w:ascii="Times New Roman" w:hAnsi="Times New Roman" w:cs="Times New Roman"/>
                <w:b/>
                <w:sz w:val="24"/>
                <w:szCs w:val="24"/>
              </w:rPr>
              <w:t>Проверочная работа № 4.</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5" w:right="-203"/>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3 четверть – 28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5" w:right="-203"/>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Делу время – потехе час (8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49</w:t>
            </w:r>
            <w:r>
              <w:rPr>
                <w:rFonts w:ascii="Times New Roman" w:hAnsi="Times New Roman" w:cs="Times New Roman"/>
                <w:sz w:val="24"/>
                <w:szCs w:val="24"/>
              </w:rPr>
              <w:t xml:space="preserve"> </w:t>
            </w:r>
            <w:r w:rsidRPr="009C2F3A">
              <w:rPr>
                <w:rFonts w:ascii="Times New Roman" w:hAnsi="Times New Roman" w:cs="Times New Roman"/>
                <w:sz w:val="24"/>
                <w:szCs w:val="24"/>
              </w:rPr>
              <w:t>(1)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10.01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ind w:left="5" w:right="-203"/>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Что уже знаем и умеем. Особенности юмористического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50</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11.01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В мире книг. В мастерской писателя.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51</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13.01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Е. Л. Шварц « Сказка о потерянном времени» Нравственный смысл произведения. Знакомство с названием раздела.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52</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17.01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Е. Л. Шварц « Сказка о потерянном времени». Жанр произведения, характеристика героев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53</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18.01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sz w:val="24"/>
                <w:szCs w:val="24"/>
              </w:rPr>
              <w:t>Юмористические произведения. В. Ю. Драгунский «Главные реки». Пересказ текста от имени героя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54</w:t>
            </w:r>
            <w:r>
              <w:rPr>
                <w:rFonts w:ascii="Times New Roman" w:hAnsi="Times New Roman" w:cs="Times New Roman"/>
                <w:sz w:val="24"/>
                <w:szCs w:val="24"/>
              </w:rPr>
              <w:t xml:space="preserve"> </w:t>
            </w:r>
            <w:r w:rsidRPr="009C2F3A">
              <w:rPr>
                <w:rFonts w:ascii="Times New Roman" w:hAnsi="Times New Roman" w:cs="Times New Roman"/>
                <w:sz w:val="24"/>
                <w:szCs w:val="24"/>
              </w:rPr>
              <w:t>(6)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20.01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Поговорим о самом главном.</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55</w:t>
            </w:r>
            <w:r>
              <w:rPr>
                <w:rFonts w:ascii="Times New Roman" w:hAnsi="Times New Roman" w:cs="Times New Roman"/>
                <w:sz w:val="24"/>
                <w:szCs w:val="24"/>
              </w:rPr>
              <w:t xml:space="preserve"> </w:t>
            </w:r>
            <w:r w:rsidRPr="009C2F3A">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24.01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В. В. Голявкин «Никакой я горчицы не ел». Заглавие произведения, его соотношение с содержанием.</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56</w:t>
            </w:r>
            <w:r>
              <w:rPr>
                <w:rFonts w:ascii="Times New Roman" w:hAnsi="Times New Roman" w:cs="Times New Roman"/>
                <w:sz w:val="24"/>
                <w:szCs w:val="24"/>
              </w:rPr>
              <w:t xml:space="preserve"> </w:t>
            </w:r>
            <w:r w:rsidRPr="009C2F3A">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25.01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Обобщение по разделу "Делу время-потехе час" </w:t>
            </w:r>
            <w:r w:rsidRPr="009C2F3A">
              <w:rPr>
                <w:rFonts w:ascii="Times New Roman" w:hAnsi="Times New Roman" w:cs="Times New Roman"/>
                <w:b/>
                <w:sz w:val="24"/>
                <w:szCs w:val="24"/>
              </w:rPr>
              <w:t>Проверочная работа № 5</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Страна детства (8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57</w:t>
            </w:r>
            <w:r>
              <w:rPr>
                <w:rFonts w:ascii="Times New Roman" w:hAnsi="Times New Roman" w:cs="Times New Roman"/>
                <w:sz w:val="24"/>
                <w:szCs w:val="24"/>
              </w:rPr>
              <w:t xml:space="preserve"> </w:t>
            </w:r>
            <w:r w:rsidRPr="009C2F3A">
              <w:rPr>
                <w:rFonts w:ascii="Times New Roman" w:hAnsi="Times New Roman" w:cs="Times New Roman"/>
                <w:sz w:val="24"/>
                <w:szCs w:val="24"/>
              </w:rPr>
              <w:t>(1)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27.01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Что мы знаем и умеем. Знакомство с творческим пересказом. В мире книг. Работа с различными источниками информации.</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58</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31.01</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sz w:val="24"/>
                <w:szCs w:val="24"/>
              </w:rPr>
              <w:t>Б. С. Житков «Как я ловил человечков».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59</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01.02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Б. С. Житков «Как я ловил человечков».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60</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03.02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Б. С. Житков «Как я ловил человечков».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61</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07.02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К. Г. Паустовский «Корзина с еловыми шишками». Характеристика героя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62</w:t>
            </w:r>
            <w:r>
              <w:rPr>
                <w:rFonts w:ascii="Times New Roman" w:hAnsi="Times New Roman" w:cs="Times New Roman"/>
                <w:sz w:val="24"/>
                <w:szCs w:val="24"/>
              </w:rPr>
              <w:t xml:space="preserve"> </w:t>
            </w:r>
            <w:r w:rsidRPr="009C2F3A">
              <w:rPr>
                <w:rFonts w:ascii="Times New Roman" w:hAnsi="Times New Roman" w:cs="Times New Roman"/>
                <w:sz w:val="24"/>
                <w:szCs w:val="24"/>
              </w:rPr>
              <w:t>(6)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08.02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К. Г. Паустовский «Корзина с еловыми шишками». Развитие речи: озаглавливание частей текста, составление плана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63</w:t>
            </w:r>
            <w:r>
              <w:rPr>
                <w:rFonts w:ascii="Times New Roman" w:hAnsi="Times New Roman" w:cs="Times New Roman"/>
                <w:sz w:val="24"/>
                <w:szCs w:val="24"/>
              </w:rPr>
              <w:t xml:space="preserve"> </w:t>
            </w:r>
            <w:r w:rsidRPr="009C2F3A">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10.02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М. М. Зощенко «Ёлка». Характеристика героев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64</w:t>
            </w:r>
            <w:r>
              <w:rPr>
                <w:rFonts w:ascii="Times New Roman" w:hAnsi="Times New Roman" w:cs="Times New Roman"/>
                <w:sz w:val="24"/>
                <w:szCs w:val="24"/>
              </w:rPr>
              <w:t xml:space="preserve"> </w:t>
            </w:r>
            <w:r w:rsidRPr="009C2F3A">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14.02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Обобщение по разделу "Страна детства" </w:t>
            </w:r>
            <w:r w:rsidRPr="009C2F3A">
              <w:rPr>
                <w:rFonts w:ascii="Times New Roman" w:hAnsi="Times New Roman" w:cs="Times New Roman"/>
                <w:b/>
                <w:sz w:val="24"/>
                <w:szCs w:val="24"/>
              </w:rPr>
              <w:t>Проверочная работа № 6</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Природа и мы (12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lastRenderedPageBreak/>
              <w:t>65</w:t>
            </w:r>
            <w:r>
              <w:rPr>
                <w:rFonts w:ascii="Times New Roman" w:hAnsi="Times New Roman" w:cs="Times New Roman"/>
                <w:sz w:val="24"/>
                <w:szCs w:val="24"/>
              </w:rPr>
              <w:t xml:space="preserve"> </w:t>
            </w:r>
            <w:r w:rsidRPr="009C2F3A">
              <w:rPr>
                <w:rFonts w:ascii="Times New Roman" w:hAnsi="Times New Roman" w:cs="Times New Roman"/>
                <w:sz w:val="24"/>
                <w:szCs w:val="24"/>
              </w:rPr>
              <w:t>(1)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15.02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Что уже знаем и умеем. Работа со справочной литературой.</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66</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17.02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tabs>
                <w:tab w:val="left" w:pos="2478"/>
              </w:tabs>
              <w:spacing w:line="240" w:lineRule="auto"/>
              <w:ind w:left="5" w:right="-108"/>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hd w:val="clear" w:color="auto" w:fill="FFFFFF"/>
              <w:tabs>
                <w:tab w:val="left" w:pos="2478"/>
              </w:tabs>
              <w:spacing w:line="240" w:lineRule="auto"/>
              <w:ind w:left="10" w:right="-108"/>
              <w:rPr>
                <w:rFonts w:ascii="Times New Roman" w:hAnsi="Times New Roman" w:cs="Times New Roman"/>
                <w:sz w:val="24"/>
                <w:szCs w:val="24"/>
              </w:rPr>
            </w:pPr>
            <w:r w:rsidRPr="009C2F3A">
              <w:rPr>
                <w:rFonts w:ascii="Times New Roman" w:hAnsi="Times New Roman" w:cs="Times New Roman"/>
                <w:sz w:val="24"/>
                <w:szCs w:val="24"/>
              </w:rPr>
              <w:t>В мире книг. Различие отзыва и аннотации.</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67</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21.02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2"/>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Д. Н. Мамин-Сибиряк. «Приёмыш». Развитие речи: обучение выборочному пересказу текста.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68</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22.02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2"/>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Д. Н. Мамин-Сибиряк «Приемыш». Нравственный смысл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69</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28.02</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А. И. Куприн «Барбос и Жулька». Авторское отношение к героям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70</w:t>
            </w:r>
            <w:r>
              <w:rPr>
                <w:rFonts w:ascii="Times New Roman" w:hAnsi="Times New Roman" w:cs="Times New Roman"/>
                <w:sz w:val="24"/>
                <w:szCs w:val="24"/>
              </w:rPr>
              <w:t xml:space="preserve"> </w:t>
            </w:r>
            <w:r w:rsidRPr="009C2F3A">
              <w:rPr>
                <w:rFonts w:ascii="Times New Roman" w:hAnsi="Times New Roman" w:cs="Times New Roman"/>
                <w:sz w:val="24"/>
                <w:szCs w:val="24"/>
              </w:rPr>
              <w:t>(6)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01.03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А. И. Куприн «Барбос и Жулька» Поступок как характеристика героев.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71</w:t>
            </w:r>
            <w:r>
              <w:rPr>
                <w:rFonts w:ascii="Times New Roman" w:hAnsi="Times New Roman" w:cs="Times New Roman"/>
                <w:sz w:val="24"/>
                <w:szCs w:val="24"/>
              </w:rPr>
              <w:t xml:space="preserve"> </w:t>
            </w:r>
            <w:r w:rsidRPr="009C2F3A">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03.03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sz w:val="24"/>
                <w:szCs w:val="24"/>
              </w:rPr>
              <w:t>М. Пришвин «Выскочка» Сопоставление поступков героев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72</w:t>
            </w:r>
            <w:r>
              <w:rPr>
                <w:rFonts w:ascii="Times New Roman" w:hAnsi="Times New Roman" w:cs="Times New Roman"/>
                <w:sz w:val="24"/>
                <w:szCs w:val="24"/>
              </w:rPr>
              <w:t xml:space="preserve"> </w:t>
            </w:r>
            <w:r w:rsidRPr="009C2F3A">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07.03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В. П. Астафьев "Стрижонок Скрип". Знакомство с произведением.</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73</w:t>
            </w:r>
            <w:r>
              <w:rPr>
                <w:rFonts w:ascii="Times New Roman" w:hAnsi="Times New Roman" w:cs="Times New Roman"/>
                <w:sz w:val="24"/>
                <w:szCs w:val="24"/>
              </w:rPr>
              <w:t xml:space="preserve"> </w:t>
            </w:r>
            <w:r w:rsidRPr="009C2F3A">
              <w:rPr>
                <w:rFonts w:ascii="Times New Roman" w:hAnsi="Times New Roman" w:cs="Times New Roman"/>
                <w:sz w:val="24"/>
                <w:szCs w:val="24"/>
              </w:rPr>
              <w:t>(9)</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10.03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В. П. Астафьев. «Стрижонок Скрип». Развитие речи: озаглавливание частей, составление плана.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74</w:t>
            </w:r>
            <w:r>
              <w:rPr>
                <w:rFonts w:ascii="Times New Roman" w:hAnsi="Times New Roman" w:cs="Times New Roman"/>
                <w:sz w:val="24"/>
                <w:szCs w:val="24"/>
              </w:rPr>
              <w:t xml:space="preserve"> </w:t>
            </w:r>
            <w:r w:rsidRPr="009C2F3A">
              <w:rPr>
                <w:rFonts w:ascii="Times New Roman" w:hAnsi="Times New Roman" w:cs="Times New Roman"/>
                <w:sz w:val="24"/>
                <w:szCs w:val="24"/>
              </w:rPr>
              <w:t>(10)</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14.03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В. П. Астафьев. «Стрижонок Скрип». Развитие речи: пересказ текста от имени главного героя.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75</w:t>
            </w:r>
            <w:r>
              <w:rPr>
                <w:rFonts w:ascii="Times New Roman" w:hAnsi="Times New Roman" w:cs="Times New Roman"/>
                <w:sz w:val="24"/>
                <w:szCs w:val="24"/>
              </w:rPr>
              <w:t xml:space="preserve"> </w:t>
            </w:r>
            <w:r w:rsidRPr="009C2F3A">
              <w:rPr>
                <w:rFonts w:ascii="Times New Roman" w:hAnsi="Times New Roman" w:cs="Times New Roman"/>
                <w:sz w:val="24"/>
                <w:szCs w:val="24"/>
              </w:rPr>
              <w:t>(11)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15.03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Обобщение по разделу "Природа и мы</w:t>
            </w:r>
            <w:r w:rsidRPr="009C2F3A">
              <w:rPr>
                <w:rFonts w:ascii="Times New Roman" w:hAnsi="Times New Roman" w:cs="Times New Roman"/>
                <w:b/>
                <w:sz w:val="24"/>
                <w:szCs w:val="24"/>
              </w:rPr>
              <w:t>". Проверочная работа № 7</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76</w:t>
            </w:r>
            <w:r>
              <w:rPr>
                <w:rFonts w:ascii="Times New Roman" w:hAnsi="Times New Roman" w:cs="Times New Roman"/>
                <w:sz w:val="24"/>
                <w:szCs w:val="24"/>
              </w:rPr>
              <w:t xml:space="preserve"> </w:t>
            </w:r>
            <w:r w:rsidRPr="009C2F3A">
              <w:rPr>
                <w:rFonts w:ascii="Times New Roman" w:hAnsi="Times New Roman" w:cs="Times New Roman"/>
                <w:sz w:val="24"/>
                <w:szCs w:val="24"/>
              </w:rPr>
              <w:t>(12)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17.03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b/>
                <w:sz w:val="24"/>
                <w:szCs w:val="24"/>
              </w:rPr>
              <w:t>Проверка техники чтения.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4 четверть – 24 часа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Родина (5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9C2F3A">
              <w:rPr>
                <w:rFonts w:ascii="Times New Roman" w:hAnsi="Times New Roman" w:cs="Times New Roman"/>
                <w:sz w:val="24"/>
                <w:szCs w:val="24"/>
              </w:rPr>
              <w:t xml:space="preserve">  (1)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29.03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Проект «Они защищали Родину». Знакомство с названием раздела. Что уже знаем и умеем</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78</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31.03</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И. С. Никитин «Русь» Осознание понятия «Родина», представления о проявлении любви к Родине</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79</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04.04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С. С. Дрожжин «Родине». Авторское проявление любви к Родине</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80</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05.04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tabs>
                <w:tab w:val="left" w:pos="2478"/>
              </w:tabs>
              <w:spacing w:line="240" w:lineRule="auto"/>
              <w:ind w:right="-108"/>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А. В. Жигулин» О, Родина!» Авторское проявление любви к Родине.</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81</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07.04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tabs>
                <w:tab w:val="left" w:pos="2478"/>
              </w:tabs>
              <w:spacing w:line="240" w:lineRule="auto"/>
              <w:ind w:right="-108"/>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Обобщение по разделу «Родина». Подведение итогов выполнения проектов. </w:t>
            </w:r>
            <w:r w:rsidRPr="009C2F3A">
              <w:rPr>
                <w:rFonts w:ascii="Times New Roman" w:hAnsi="Times New Roman" w:cs="Times New Roman"/>
                <w:b/>
                <w:sz w:val="24"/>
                <w:szCs w:val="24"/>
              </w:rPr>
              <w:t>Проверочная работа № 8</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tabs>
                <w:tab w:val="left" w:pos="2478"/>
              </w:tabs>
              <w:spacing w:line="240" w:lineRule="auto"/>
              <w:ind w:right="-108"/>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Страна Фантазия (5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82</w:t>
            </w:r>
            <w:r>
              <w:rPr>
                <w:rFonts w:ascii="Times New Roman" w:hAnsi="Times New Roman" w:cs="Times New Roman"/>
                <w:sz w:val="24"/>
                <w:szCs w:val="24"/>
              </w:rPr>
              <w:t xml:space="preserve"> </w:t>
            </w:r>
            <w:r w:rsidRPr="009C2F3A">
              <w:rPr>
                <w:rFonts w:ascii="Times New Roman" w:hAnsi="Times New Roman" w:cs="Times New Roman"/>
                <w:sz w:val="24"/>
                <w:szCs w:val="24"/>
              </w:rPr>
              <w:t>(1)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11.04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Е. С. Велтистов «Приключения Электроника». Особенности фантастического жанра. Знакомство с названием раздела. Прогнозирование содержания раздела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lastRenderedPageBreak/>
              <w:t>83</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12.04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Е. С. Велтистов «Приключения Электроника». Характеристика героев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84</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14.04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К. Булычев «Путешествие Алисы». Особенности фантастического жанра.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85</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18.04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К. Булычев «Путешествие Алисы» Сравнение героев произведений.</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86</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19.04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Обобщение по разделу «Страна Фантазия». </w:t>
            </w:r>
            <w:r w:rsidRPr="009C2F3A">
              <w:rPr>
                <w:rFonts w:ascii="Times New Roman" w:hAnsi="Times New Roman" w:cs="Times New Roman"/>
                <w:b/>
                <w:sz w:val="24"/>
                <w:szCs w:val="24"/>
              </w:rPr>
              <w:t>Проверочная работа № 9</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b/>
                <w:sz w:val="24"/>
                <w:szCs w:val="24"/>
              </w:rPr>
            </w:pPr>
            <w:r w:rsidRPr="009C2F3A">
              <w:rPr>
                <w:rFonts w:ascii="Times New Roman" w:hAnsi="Times New Roman" w:cs="Times New Roman"/>
                <w:b/>
                <w:sz w:val="24"/>
                <w:szCs w:val="24"/>
              </w:rPr>
              <w:t>Зарубежная литература (14 часов)</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87</w:t>
            </w:r>
            <w:r>
              <w:rPr>
                <w:rFonts w:ascii="Times New Roman" w:hAnsi="Times New Roman" w:cs="Times New Roman"/>
                <w:sz w:val="24"/>
                <w:szCs w:val="24"/>
              </w:rPr>
              <w:t xml:space="preserve"> </w:t>
            </w:r>
            <w:r w:rsidRPr="009C2F3A">
              <w:rPr>
                <w:rFonts w:ascii="Times New Roman" w:hAnsi="Times New Roman" w:cs="Times New Roman"/>
                <w:sz w:val="24"/>
                <w:szCs w:val="24"/>
              </w:rPr>
              <w:t>(1)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21.04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Д. Свифт. «Путешествие Гулливера» (отрывок). Развитие речи: пересказ текста от лица главного героя. Знакомство с названием раздела. Прогнозирование содержания раздела.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88</w:t>
            </w:r>
            <w:r>
              <w:rPr>
                <w:rFonts w:ascii="Times New Roman" w:hAnsi="Times New Roman" w:cs="Times New Roman"/>
                <w:sz w:val="24"/>
                <w:szCs w:val="24"/>
              </w:rPr>
              <w:t xml:space="preserve"> </w:t>
            </w:r>
            <w:r w:rsidRPr="009C2F3A">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25.04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Д. Свивт «Путешествие Гулливера». Герои приключенческой литературы.</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89</w:t>
            </w:r>
            <w:r>
              <w:rPr>
                <w:rFonts w:ascii="Times New Roman" w:hAnsi="Times New Roman" w:cs="Times New Roman"/>
                <w:sz w:val="24"/>
                <w:szCs w:val="24"/>
              </w:rPr>
              <w:t xml:space="preserve"> </w:t>
            </w:r>
            <w:r w:rsidRPr="009C2F3A">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26.04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Литературная (авторская) сказка. Г. Х. Андерсен «Русалочка».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90</w:t>
            </w:r>
            <w:r>
              <w:rPr>
                <w:rFonts w:ascii="Times New Roman" w:hAnsi="Times New Roman" w:cs="Times New Roman"/>
                <w:sz w:val="24"/>
                <w:szCs w:val="24"/>
              </w:rPr>
              <w:t xml:space="preserve"> </w:t>
            </w:r>
            <w:r w:rsidRPr="009C2F3A">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28.04</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Г. Х. Андерсен «Русалочка». Характеристика героя произведения.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91</w:t>
            </w:r>
            <w:r>
              <w:rPr>
                <w:rFonts w:ascii="Times New Roman" w:hAnsi="Times New Roman" w:cs="Times New Roman"/>
                <w:sz w:val="24"/>
                <w:szCs w:val="24"/>
              </w:rPr>
              <w:t xml:space="preserve"> </w:t>
            </w:r>
            <w:r w:rsidRPr="009C2F3A">
              <w:rPr>
                <w:rFonts w:ascii="Times New Roman" w:hAnsi="Times New Roman" w:cs="Times New Roman"/>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02.05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tabs>
                <w:tab w:val="left" w:pos="2478"/>
              </w:tabs>
              <w:spacing w:line="240" w:lineRule="auto"/>
              <w:ind w:left="24" w:right="-108"/>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 xml:space="preserve">Г. Х. Андерсен «Русалочка» Составление плана. </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92</w:t>
            </w:r>
            <w:r>
              <w:rPr>
                <w:rFonts w:ascii="Times New Roman" w:hAnsi="Times New Roman" w:cs="Times New Roman"/>
                <w:sz w:val="24"/>
                <w:szCs w:val="24"/>
              </w:rPr>
              <w:t xml:space="preserve"> </w:t>
            </w:r>
            <w:r w:rsidRPr="009C2F3A">
              <w:rPr>
                <w:rFonts w:ascii="Times New Roman" w:hAnsi="Times New Roman" w:cs="Times New Roman"/>
                <w:sz w:val="24"/>
                <w:szCs w:val="24"/>
              </w:rPr>
              <w:t>(6)</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03.05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tabs>
                <w:tab w:val="left" w:pos="2478"/>
              </w:tabs>
              <w:spacing w:line="240" w:lineRule="auto"/>
              <w:ind w:left="24" w:right="-108"/>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Г. Х. Андерсен «Русалочка» Пересказ по плану.</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93</w:t>
            </w:r>
            <w:r>
              <w:rPr>
                <w:rFonts w:ascii="Times New Roman" w:hAnsi="Times New Roman" w:cs="Times New Roman"/>
                <w:sz w:val="24"/>
                <w:szCs w:val="24"/>
              </w:rPr>
              <w:t xml:space="preserve"> </w:t>
            </w:r>
            <w:r w:rsidRPr="009C2F3A">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05.05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М. Твен Приключения Тома Сойера» Особенности повествования.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94</w:t>
            </w:r>
            <w:r>
              <w:rPr>
                <w:rFonts w:ascii="Times New Roman" w:hAnsi="Times New Roman" w:cs="Times New Roman"/>
                <w:sz w:val="24"/>
                <w:szCs w:val="24"/>
              </w:rPr>
              <w:t xml:space="preserve"> </w:t>
            </w:r>
            <w:r w:rsidRPr="009C2F3A">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10.05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М. Твен Приключения Тома Сойера»  Герои приключенческой литературы.</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D0011F">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95</w:t>
            </w:r>
            <w:r w:rsidR="00D0011F">
              <w:rPr>
                <w:rFonts w:ascii="Times New Roman" w:hAnsi="Times New Roman" w:cs="Times New Roman"/>
                <w:sz w:val="24"/>
                <w:szCs w:val="24"/>
              </w:rPr>
              <w:t xml:space="preserve"> </w:t>
            </w:r>
            <w:r w:rsidRPr="009C2F3A">
              <w:rPr>
                <w:rFonts w:ascii="Times New Roman" w:hAnsi="Times New Roman" w:cs="Times New Roman"/>
                <w:sz w:val="24"/>
                <w:szCs w:val="24"/>
              </w:rPr>
              <w:t>(9)</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12.05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Обобщение  по разделу «Зарубежная литература».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tcPr>
          <w:p w:rsidR="009C2F3A" w:rsidRPr="009C2F3A" w:rsidRDefault="009C2F3A" w:rsidP="00D0011F">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96</w:t>
            </w:r>
            <w:r w:rsidR="00D0011F">
              <w:rPr>
                <w:rFonts w:ascii="Times New Roman" w:hAnsi="Times New Roman" w:cs="Times New Roman"/>
                <w:sz w:val="24"/>
                <w:szCs w:val="24"/>
              </w:rPr>
              <w:t xml:space="preserve"> </w:t>
            </w:r>
            <w:r w:rsidRPr="009C2F3A">
              <w:rPr>
                <w:rFonts w:ascii="Times New Roman" w:hAnsi="Times New Roman" w:cs="Times New Roman"/>
                <w:sz w:val="24"/>
                <w:szCs w:val="24"/>
              </w:rPr>
              <w:t>(10)</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16.05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b/>
                <w:sz w:val="24"/>
                <w:szCs w:val="24"/>
              </w:rPr>
              <w:t>Проверочная работа № 10</w:t>
            </w:r>
          </w:p>
        </w:tc>
      </w:tr>
      <w:tr w:rsidR="009C2F3A" w:rsidRPr="009C2F3A" w:rsidTr="009C2F3A">
        <w:trPr>
          <w:trHeight w:val="433"/>
        </w:trPr>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D0011F">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97</w:t>
            </w:r>
            <w:r w:rsidR="00D0011F">
              <w:rPr>
                <w:rFonts w:ascii="Times New Roman" w:hAnsi="Times New Roman" w:cs="Times New Roman"/>
                <w:sz w:val="24"/>
                <w:szCs w:val="24"/>
              </w:rPr>
              <w:t xml:space="preserve"> </w:t>
            </w:r>
            <w:r w:rsidRPr="009C2F3A">
              <w:rPr>
                <w:rFonts w:ascii="Times New Roman" w:hAnsi="Times New Roman" w:cs="Times New Roman"/>
                <w:sz w:val="24"/>
                <w:szCs w:val="24"/>
              </w:rPr>
              <w:t>(11)</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17.05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hd w:val="clear" w:color="auto" w:fill="FFFFFF"/>
              <w:tabs>
                <w:tab w:val="left" w:pos="2478"/>
              </w:tabs>
              <w:spacing w:line="240" w:lineRule="auto"/>
              <w:ind w:left="5" w:right="-108"/>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hd w:val="clear" w:color="auto" w:fill="FFFFFF"/>
              <w:tabs>
                <w:tab w:val="left" w:pos="2478"/>
              </w:tabs>
              <w:spacing w:line="240" w:lineRule="auto"/>
              <w:ind w:left="5" w:right="-108"/>
              <w:rPr>
                <w:rFonts w:ascii="Times New Roman" w:hAnsi="Times New Roman" w:cs="Times New Roman"/>
                <w:b/>
                <w:sz w:val="24"/>
                <w:szCs w:val="24"/>
              </w:rPr>
            </w:pPr>
            <w:r w:rsidRPr="009C2F3A">
              <w:rPr>
                <w:rFonts w:ascii="Times New Roman" w:hAnsi="Times New Roman" w:cs="Times New Roman"/>
                <w:b/>
                <w:sz w:val="24"/>
                <w:szCs w:val="24"/>
              </w:rPr>
              <w:t>Комплексная диагностическая работа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D0011F">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98</w:t>
            </w:r>
            <w:r w:rsidR="00D0011F">
              <w:rPr>
                <w:rFonts w:ascii="Times New Roman" w:hAnsi="Times New Roman" w:cs="Times New Roman"/>
                <w:sz w:val="24"/>
                <w:szCs w:val="24"/>
              </w:rPr>
              <w:t xml:space="preserve"> </w:t>
            </w:r>
            <w:r w:rsidRPr="009C2F3A">
              <w:rPr>
                <w:rFonts w:ascii="Times New Roman" w:hAnsi="Times New Roman" w:cs="Times New Roman"/>
                <w:sz w:val="24"/>
                <w:szCs w:val="24"/>
              </w:rPr>
              <w:t>(12)</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19.05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b/>
                <w:sz w:val="24"/>
                <w:szCs w:val="24"/>
              </w:rPr>
            </w:pPr>
            <w:r w:rsidRPr="009C2F3A">
              <w:rPr>
                <w:rFonts w:ascii="Times New Roman" w:hAnsi="Times New Roman" w:cs="Times New Roman"/>
                <w:b/>
                <w:sz w:val="24"/>
                <w:szCs w:val="24"/>
              </w:rPr>
              <w:t>Проверка техники чтения.</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D0011F">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99</w:t>
            </w:r>
            <w:r w:rsidR="00D0011F">
              <w:rPr>
                <w:rFonts w:ascii="Times New Roman" w:hAnsi="Times New Roman" w:cs="Times New Roman"/>
                <w:sz w:val="24"/>
                <w:szCs w:val="24"/>
              </w:rPr>
              <w:t xml:space="preserve"> </w:t>
            </w:r>
            <w:r w:rsidRPr="009C2F3A">
              <w:rPr>
                <w:rFonts w:ascii="Times New Roman" w:hAnsi="Times New Roman" w:cs="Times New Roman"/>
                <w:sz w:val="24"/>
                <w:szCs w:val="24"/>
              </w:rPr>
              <w:t>(13)</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23.05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pacing w:val="-1"/>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Литературная игра.</w:t>
            </w:r>
          </w:p>
        </w:tc>
      </w:tr>
      <w:tr w:rsidR="009C2F3A" w:rsidRPr="009C2F3A" w:rsidTr="009C2F3A">
        <w:tc>
          <w:tcPr>
            <w:tcW w:w="382"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D0011F">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100</w:t>
            </w:r>
            <w:r w:rsidR="00D0011F">
              <w:rPr>
                <w:rFonts w:ascii="Times New Roman" w:hAnsi="Times New Roman" w:cs="Times New Roman"/>
                <w:sz w:val="24"/>
                <w:szCs w:val="24"/>
              </w:rPr>
              <w:t xml:space="preserve"> </w:t>
            </w:r>
            <w:r w:rsidRPr="009C2F3A">
              <w:rPr>
                <w:rFonts w:ascii="Times New Roman" w:hAnsi="Times New Roman" w:cs="Times New Roman"/>
                <w:sz w:val="24"/>
                <w:szCs w:val="24"/>
              </w:rPr>
              <w:t>(14)</w:t>
            </w:r>
          </w:p>
        </w:tc>
        <w:tc>
          <w:tcPr>
            <w:tcW w:w="257"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jc w:val="center"/>
              <w:rPr>
                <w:rFonts w:ascii="Times New Roman" w:hAnsi="Times New Roman" w:cs="Times New Roman"/>
                <w:sz w:val="24"/>
                <w:szCs w:val="24"/>
              </w:rPr>
            </w:pPr>
            <w:r w:rsidRPr="009C2F3A">
              <w:rPr>
                <w:rFonts w:ascii="Times New Roman" w:hAnsi="Times New Roman" w:cs="Times New Roman"/>
                <w:sz w:val="24"/>
                <w:szCs w:val="24"/>
              </w:rPr>
              <w:t>24.05</w:t>
            </w:r>
          </w:p>
        </w:tc>
        <w:tc>
          <w:tcPr>
            <w:tcW w:w="320" w:type="pct"/>
            <w:tcBorders>
              <w:top w:val="single" w:sz="4" w:space="0" w:color="000000"/>
              <w:left w:val="single" w:sz="4" w:space="0" w:color="000000"/>
              <w:bottom w:val="single" w:sz="4" w:space="0" w:color="000000"/>
              <w:right w:val="single" w:sz="4" w:space="0" w:color="000000"/>
            </w:tcBorders>
          </w:tcPr>
          <w:p w:rsidR="009C2F3A" w:rsidRPr="009C2F3A" w:rsidRDefault="009C2F3A" w:rsidP="009C2F3A">
            <w:pPr>
              <w:spacing w:line="240" w:lineRule="auto"/>
              <w:rPr>
                <w:rFonts w:ascii="Times New Roman" w:hAnsi="Times New Roman" w:cs="Times New Roman"/>
                <w:sz w:val="24"/>
                <w:szCs w:val="24"/>
              </w:rPr>
            </w:pPr>
          </w:p>
        </w:tc>
        <w:tc>
          <w:tcPr>
            <w:tcW w:w="4040" w:type="pct"/>
            <w:tcBorders>
              <w:top w:val="single" w:sz="4" w:space="0" w:color="000000"/>
              <w:left w:val="single" w:sz="4" w:space="0" w:color="000000"/>
              <w:bottom w:val="single" w:sz="4" w:space="0" w:color="000000"/>
              <w:right w:val="single" w:sz="4" w:space="0" w:color="000000"/>
            </w:tcBorders>
            <w:hideMark/>
          </w:tcPr>
          <w:p w:rsidR="009C2F3A" w:rsidRPr="009C2F3A" w:rsidRDefault="009C2F3A" w:rsidP="009C2F3A">
            <w:pPr>
              <w:spacing w:line="240" w:lineRule="auto"/>
              <w:rPr>
                <w:rFonts w:ascii="Times New Roman" w:hAnsi="Times New Roman" w:cs="Times New Roman"/>
                <w:sz w:val="24"/>
                <w:szCs w:val="24"/>
              </w:rPr>
            </w:pPr>
            <w:r w:rsidRPr="009C2F3A">
              <w:rPr>
                <w:rFonts w:ascii="Times New Roman" w:hAnsi="Times New Roman" w:cs="Times New Roman"/>
                <w:sz w:val="24"/>
                <w:szCs w:val="24"/>
              </w:rPr>
              <w:t>Что читать летом.</w:t>
            </w:r>
          </w:p>
        </w:tc>
      </w:tr>
    </w:tbl>
    <w:p w:rsidR="009C2F3A" w:rsidRPr="009C2F3A" w:rsidRDefault="009C2F3A" w:rsidP="009C2F3A">
      <w:pPr>
        <w:spacing w:line="240" w:lineRule="auto"/>
        <w:rPr>
          <w:rFonts w:ascii="Times New Roman" w:hAnsi="Times New Roman" w:cs="Times New Roman"/>
          <w:sz w:val="24"/>
          <w:szCs w:val="24"/>
        </w:rPr>
      </w:pPr>
    </w:p>
    <w:p w:rsidR="009C2F3A" w:rsidRPr="009C2F3A" w:rsidRDefault="009C2F3A" w:rsidP="009C2F3A">
      <w:pPr>
        <w:spacing w:line="240" w:lineRule="auto"/>
        <w:rPr>
          <w:rFonts w:ascii="Times New Roman" w:hAnsi="Times New Roman" w:cs="Times New Roman"/>
          <w:sz w:val="24"/>
          <w:szCs w:val="24"/>
        </w:rPr>
      </w:pPr>
    </w:p>
    <w:p w:rsidR="009C2F3A" w:rsidRPr="009C2F3A" w:rsidRDefault="009C2F3A" w:rsidP="009C2F3A">
      <w:pPr>
        <w:spacing w:line="240" w:lineRule="auto"/>
        <w:rPr>
          <w:rFonts w:ascii="Times New Roman" w:hAnsi="Times New Roman" w:cs="Times New Roman"/>
          <w:sz w:val="24"/>
          <w:szCs w:val="24"/>
        </w:rPr>
      </w:pPr>
    </w:p>
    <w:sectPr w:rsidR="009C2F3A" w:rsidRPr="009C2F3A" w:rsidSect="00E91BE8">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7AB"/>
    <w:multiLevelType w:val="multilevel"/>
    <w:tmpl w:val="BC36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60CE1"/>
    <w:multiLevelType w:val="multilevel"/>
    <w:tmpl w:val="954E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52C07"/>
    <w:multiLevelType w:val="multilevel"/>
    <w:tmpl w:val="636C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D4EAA"/>
    <w:multiLevelType w:val="multilevel"/>
    <w:tmpl w:val="477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332"/>
    <w:multiLevelType w:val="multilevel"/>
    <w:tmpl w:val="51D6D194"/>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C67E06"/>
    <w:multiLevelType w:val="multilevel"/>
    <w:tmpl w:val="E72E89D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230EE1"/>
    <w:multiLevelType w:val="multilevel"/>
    <w:tmpl w:val="0192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A3A90"/>
    <w:multiLevelType w:val="multilevel"/>
    <w:tmpl w:val="D778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A2AB4"/>
    <w:multiLevelType w:val="multilevel"/>
    <w:tmpl w:val="D5B636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540647"/>
    <w:multiLevelType w:val="multilevel"/>
    <w:tmpl w:val="1456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A7619"/>
    <w:multiLevelType w:val="multilevel"/>
    <w:tmpl w:val="EB6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B3736"/>
    <w:multiLevelType w:val="multilevel"/>
    <w:tmpl w:val="B07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93B58"/>
    <w:multiLevelType w:val="multilevel"/>
    <w:tmpl w:val="9B5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90BAB"/>
    <w:multiLevelType w:val="multilevel"/>
    <w:tmpl w:val="A88471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8D25FE"/>
    <w:multiLevelType w:val="hybridMultilevel"/>
    <w:tmpl w:val="5CA8F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DA7676"/>
    <w:multiLevelType w:val="hybridMultilevel"/>
    <w:tmpl w:val="A5F2E1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D5521E"/>
    <w:multiLevelType w:val="multilevel"/>
    <w:tmpl w:val="212C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525A1"/>
    <w:multiLevelType w:val="multilevel"/>
    <w:tmpl w:val="B162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A4426"/>
    <w:multiLevelType w:val="multilevel"/>
    <w:tmpl w:val="654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FC3697"/>
    <w:multiLevelType w:val="multilevel"/>
    <w:tmpl w:val="D5C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
  </w:num>
  <w:num w:numId="4">
    <w:abstractNumId w:val="1"/>
  </w:num>
  <w:num w:numId="5">
    <w:abstractNumId w:val="6"/>
  </w:num>
  <w:num w:numId="6">
    <w:abstractNumId w:val="17"/>
  </w:num>
  <w:num w:numId="7">
    <w:abstractNumId w:val="7"/>
  </w:num>
  <w:num w:numId="8">
    <w:abstractNumId w:val="12"/>
  </w:num>
  <w:num w:numId="9">
    <w:abstractNumId w:val="19"/>
  </w:num>
  <w:num w:numId="10">
    <w:abstractNumId w:val="9"/>
  </w:num>
  <w:num w:numId="11">
    <w:abstractNumId w:val="16"/>
  </w:num>
  <w:num w:numId="12">
    <w:abstractNumId w:val="10"/>
  </w:num>
  <w:num w:numId="13">
    <w:abstractNumId w:val="18"/>
  </w:num>
  <w:num w:numId="14">
    <w:abstractNumId w:val="11"/>
  </w:num>
  <w:num w:numId="15">
    <w:abstractNumId w:val="3"/>
  </w:num>
  <w:num w:numId="16">
    <w:abstractNumId w:val="0"/>
  </w:num>
  <w:num w:numId="17">
    <w:abstractNumId w:val="4"/>
  </w:num>
  <w:num w:numId="18">
    <w:abstractNumId w:val="5"/>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0F7656"/>
    <w:rsid w:val="000B3AB5"/>
    <w:rsid w:val="000C2AC1"/>
    <w:rsid w:val="000F7656"/>
    <w:rsid w:val="0010193C"/>
    <w:rsid w:val="001829DB"/>
    <w:rsid w:val="00211FEF"/>
    <w:rsid w:val="00242501"/>
    <w:rsid w:val="004516DF"/>
    <w:rsid w:val="00515C9A"/>
    <w:rsid w:val="006B06B8"/>
    <w:rsid w:val="00821F00"/>
    <w:rsid w:val="008232DF"/>
    <w:rsid w:val="008317DC"/>
    <w:rsid w:val="00867FC9"/>
    <w:rsid w:val="00957CC0"/>
    <w:rsid w:val="009C07FF"/>
    <w:rsid w:val="009C2F3A"/>
    <w:rsid w:val="00AC45D2"/>
    <w:rsid w:val="00B5463F"/>
    <w:rsid w:val="00B9415A"/>
    <w:rsid w:val="00B9779D"/>
    <w:rsid w:val="00CA151A"/>
    <w:rsid w:val="00CF2729"/>
    <w:rsid w:val="00D0011F"/>
    <w:rsid w:val="00E1074C"/>
    <w:rsid w:val="00E87BF5"/>
    <w:rsid w:val="00E91BE8"/>
    <w:rsid w:val="00F0049E"/>
    <w:rsid w:val="00F15D4F"/>
    <w:rsid w:val="00F92A4C"/>
    <w:rsid w:val="00FC2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C1"/>
  </w:style>
  <w:style w:type="paragraph" w:styleId="1">
    <w:name w:val="heading 1"/>
    <w:basedOn w:val="a"/>
    <w:link w:val="10"/>
    <w:uiPriority w:val="9"/>
    <w:qFormat/>
    <w:rsid w:val="000F7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0F76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0F7656"/>
    <w:rPr>
      <w:rFonts w:ascii="Arial" w:eastAsia="Arial" w:hAnsi="Arial" w:cs="Arial"/>
      <w:sz w:val="20"/>
      <w:szCs w:val="20"/>
      <w:shd w:val="clear" w:color="auto" w:fill="FFFFFF"/>
    </w:rPr>
  </w:style>
  <w:style w:type="paragraph" w:customStyle="1" w:styleId="4">
    <w:name w:val="Основной текст4"/>
    <w:basedOn w:val="a"/>
    <w:link w:val="a3"/>
    <w:rsid w:val="000F7656"/>
    <w:pPr>
      <w:widowControl w:val="0"/>
      <w:shd w:val="clear" w:color="auto" w:fill="FFFFFF"/>
      <w:spacing w:before="300" w:after="0" w:line="250" w:lineRule="exact"/>
      <w:ind w:hanging="520"/>
      <w:jc w:val="both"/>
    </w:pPr>
    <w:rPr>
      <w:rFonts w:ascii="Arial" w:eastAsia="Arial" w:hAnsi="Arial" w:cs="Arial"/>
      <w:sz w:val="20"/>
      <w:szCs w:val="20"/>
    </w:rPr>
  </w:style>
  <w:style w:type="character" w:customStyle="1" w:styleId="10">
    <w:name w:val="Заголовок 1 Знак"/>
    <w:basedOn w:val="a0"/>
    <w:link w:val="1"/>
    <w:uiPriority w:val="9"/>
    <w:rsid w:val="000F76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F7656"/>
    <w:rPr>
      <w:rFonts w:ascii="Times New Roman" w:eastAsia="Times New Roman" w:hAnsi="Times New Roman" w:cs="Times New Roman"/>
      <w:b/>
      <w:bCs/>
      <w:sz w:val="36"/>
      <w:szCs w:val="36"/>
      <w:lang w:eastAsia="ru-RU"/>
    </w:rPr>
  </w:style>
  <w:style w:type="character" w:customStyle="1" w:styleId="a4">
    <w:name w:val="Основной текст + Полужирный"/>
    <w:rsid w:val="000F7656"/>
    <w:rPr>
      <w:rFonts w:ascii="Arial" w:eastAsia="Arial" w:hAnsi="Arial" w:cs="Arial"/>
      <w:b/>
      <w:bCs/>
      <w:color w:val="000000"/>
      <w:spacing w:val="0"/>
      <w:w w:val="100"/>
      <w:position w:val="0"/>
      <w:sz w:val="20"/>
      <w:szCs w:val="20"/>
      <w:shd w:val="clear" w:color="auto" w:fill="FFFFFF"/>
      <w:lang w:val="ru-RU"/>
    </w:rPr>
  </w:style>
  <w:style w:type="character" w:customStyle="1" w:styleId="a5">
    <w:name w:val="Основной текст + Полужирный;Курсив"/>
    <w:rsid w:val="000F7656"/>
    <w:rPr>
      <w:rFonts w:ascii="Arial" w:eastAsia="Arial" w:hAnsi="Arial" w:cs="Arial"/>
      <w:b/>
      <w:bCs/>
      <w:i/>
      <w:iCs/>
      <w:color w:val="000000"/>
      <w:spacing w:val="0"/>
      <w:w w:val="100"/>
      <w:position w:val="0"/>
      <w:sz w:val="20"/>
      <w:szCs w:val="20"/>
      <w:shd w:val="clear" w:color="auto" w:fill="FFFFFF"/>
      <w:lang w:val="ru-RU"/>
    </w:rPr>
  </w:style>
  <w:style w:type="character" w:customStyle="1" w:styleId="21">
    <w:name w:val="Заголовок №2_"/>
    <w:link w:val="22"/>
    <w:rsid w:val="000F7656"/>
    <w:rPr>
      <w:rFonts w:ascii="Arial" w:eastAsia="Arial" w:hAnsi="Arial" w:cs="Arial"/>
      <w:b/>
      <w:bCs/>
      <w:sz w:val="20"/>
      <w:szCs w:val="20"/>
      <w:shd w:val="clear" w:color="auto" w:fill="FFFFFF"/>
    </w:rPr>
  </w:style>
  <w:style w:type="paragraph" w:customStyle="1" w:styleId="22">
    <w:name w:val="Заголовок №2"/>
    <w:basedOn w:val="a"/>
    <w:link w:val="21"/>
    <w:rsid w:val="000F7656"/>
    <w:pPr>
      <w:widowControl w:val="0"/>
      <w:shd w:val="clear" w:color="auto" w:fill="FFFFFF"/>
      <w:spacing w:before="240" w:after="0" w:line="250" w:lineRule="exact"/>
      <w:ind w:firstLine="540"/>
      <w:jc w:val="both"/>
      <w:outlineLvl w:val="1"/>
    </w:pPr>
    <w:rPr>
      <w:rFonts w:ascii="Arial" w:eastAsia="Arial" w:hAnsi="Arial" w:cs="Arial"/>
      <w:b/>
      <w:bCs/>
      <w:sz w:val="20"/>
      <w:szCs w:val="20"/>
    </w:rPr>
  </w:style>
  <w:style w:type="paragraph" w:styleId="a6">
    <w:name w:val="Normal (Web)"/>
    <w:basedOn w:val="a"/>
    <w:uiPriority w:val="99"/>
    <w:semiHidden/>
    <w:unhideWhenUsed/>
    <w:rsid w:val="000B3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B3AB5"/>
    <w:rPr>
      <w:i/>
      <w:iCs/>
    </w:rPr>
  </w:style>
  <w:style w:type="character" w:customStyle="1" w:styleId="23">
    <w:name w:val="Основной текст2"/>
    <w:rsid w:val="00AC45D2"/>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paragraph" w:styleId="a8">
    <w:name w:val="No Spacing"/>
    <w:uiPriority w:val="1"/>
    <w:qFormat/>
    <w:rsid w:val="001829DB"/>
    <w:pPr>
      <w:spacing w:after="0" w:line="240" w:lineRule="auto"/>
    </w:pPr>
  </w:style>
  <w:style w:type="table" w:styleId="a9">
    <w:name w:val="Table Grid"/>
    <w:basedOn w:val="a1"/>
    <w:uiPriority w:val="59"/>
    <w:rsid w:val="00242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242501"/>
    <w:pPr>
      <w:ind w:left="720"/>
      <w:contextualSpacing/>
    </w:pPr>
  </w:style>
  <w:style w:type="character" w:customStyle="1" w:styleId="5">
    <w:name w:val="Основной текст (5)_"/>
    <w:basedOn w:val="a0"/>
    <w:link w:val="50"/>
    <w:uiPriority w:val="99"/>
    <w:locked/>
    <w:rsid w:val="00E91BE8"/>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E91BE8"/>
    <w:pPr>
      <w:widowControl w:val="0"/>
      <w:shd w:val="clear" w:color="auto" w:fill="FFFFFF"/>
      <w:spacing w:before="180" w:after="0" w:line="547" w:lineRule="exact"/>
      <w:jc w:val="center"/>
    </w:pPr>
    <w:rPr>
      <w:rFonts w:ascii="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divs>
    <w:div w:id="14542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6904</Words>
  <Characters>39354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2018-09-17T21:09:00Z</cp:lastPrinted>
  <dcterms:created xsi:type="dcterms:W3CDTF">2018-09-10T20:25:00Z</dcterms:created>
  <dcterms:modified xsi:type="dcterms:W3CDTF">2022-09-27T20:17:00Z</dcterms:modified>
</cp:coreProperties>
</file>