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E" w:rsidRPr="008C408D" w:rsidRDefault="00A8527E" w:rsidP="00A8527E">
      <w:pPr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A8527E" w:rsidRPr="008C408D" w:rsidRDefault="00A8527E" w:rsidP="00A852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Колодезянская основная</w:t>
      </w:r>
      <w:r w:rsidRPr="008C408D">
        <w:rPr>
          <w:rFonts w:ascii="Times New Roman" w:hAnsi="Times New Roman"/>
          <w:b/>
        </w:rPr>
        <w:t xml:space="preserve"> общеобразовательная школа</w:t>
      </w:r>
    </w:p>
    <w:p w:rsidR="00A8527E" w:rsidRPr="008C408D" w:rsidRDefault="00A8527E" w:rsidP="00A8527E">
      <w:pPr>
        <w:jc w:val="center"/>
        <w:rPr>
          <w:rFonts w:ascii="Times New Roman" w:hAnsi="Times New Roman"/>
          <w:b/>
        </w:rPr>
      </w:pPr>
    </w:p>
    <w:p w:rsidR="00A8527E" w:rsidRPr="008C408D" w:rsidRDefault="00A8527E" w:rsidP="00A8527E">
      <w:pPr>
        <w:rPr>
          <w:rFonts w:ascii="Times New Roman" w:hAnsi="Times New Roman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A8527E" w:rsidRPr="008C408D" w:rsidTr="00176177">
        <w:trPr>
          <w:trHeight w:val="2393"/>
          <w:jc w:val="center"/>
        </w:trPr>
        <w:tc>
          <w:tcPr>
            <w:tcW w:w="2202" w:type="dxa"/>
            <w:vAlign w:val="center"/>
          </w:tcPr>
          <w:p w:rsidR="00A8527E" w:rsidRPr="008C408D" w:rsidRDefault="00A8527E" w:rsidP="00176177">
            <w:pPr>
              <w:tabs>
                <w:tab w:val="left" w:pos="202"/>
              </w:tabs>
              <w:rPr>
                <w:rStyle w:val="50"/>
              </w:rPr>
            </w:pPr>
            <w:r w:rsidRPr="008C408D">
              <w:rPr>
                <w:rStyle w:val="50"/>
              </w:rPr>
              <w:t xml:space="preserve">РАССМОТРЕНО </w:t>
            </w:r>
            <w:r w:rsidRPr="008C408D">
              <w:rPr>
                <w:rFonts w:ascii="Times New Roman" w:hAnsi="Times New Roman"/>
              </w:rPr>
              <w:t xml:space="preserve">на заседании </w:t>
            </w:r>
            <w:r w:rsidRPr="008C408D">
              <w:rPr>
                <w:rStyle w:val="50"/>
              </w:rPr>
              <w:t xml:space="preserve">МО учителей </w:t>
            </w:r>
            <w:r>
              <w:rPr>
                <w:rStyle w:val="50"/>
              </w:rPr>
              <w:t>начальных классов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  <w:u w:val="single"/>
              </w:rPr>
            </w:pPr>
            <w:r w:rsidRPr="008C408D">
              <w:rPr>
                <w:rFonts w:ascii="Times New Roman" w:hAnsi="Times New Roman"/>
              </w:rPr>
              <w:t xml:space="preserve">Протокол </w:t>
            </w:r>
            <w:r w:rsidRPr="008C408D">
              <w:rPr>
                <w:rFonts w:ascii="Times New Roman" w:hAnsi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 ______(Ковалева А.М.</w:t>
            </w:r>
            <w:r w:rsidRPr="008C408D">
              <w:rPr>
                <w:rFonts w:ascii="Times New Roman" w:hAnsi="Times New Roman"/>
              </w:rPr>
              <w:t>)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A8527E" w:rsidRPr="008C408D" w:rsidRDefault="00A8527E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СОГЛАСОВАНО</w:t>
            </w:r>
          </w:p>
          <w:p w:rsidR="00A8527E" w:rsidRPr="008C408D" w:rsidRDefault="00A8527E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  <w:r w:rsidRPr="008C408D">
              <w:rPr>
                <w:rFonts w:ascii="Times New Roman" w:hAnsi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/>
                <w:bCs/>
                <w:iCs/>
              </w:rPr>
              <w:t>Половинкиной Н.К.</w:t>
            </w:r>
          </w:p>
          <w:p w:rsidR="00A8527E" w:rsidRPr="008C408D" w:rsidRDefault="00A8527E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</w:p>
          <w:p w:rsidR="00A8527E" w:rsidRPr="00F84160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  <w:u w:val="single"/>
              </w:rPr>
            </w:pP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  <w:bookmarkStart w:id="0" w:name="_GoBack"/>
            <w:bookmarkEnd w:id="0"/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ПРИНЯТО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Протокол № </w:t>
            </w:r>
            <w:r w:rsidRPr="008C408D">
              <w:rPr>
                <w:rFonts w:ascii="Times New Roman" w:hAnsi="Times New Roman"/>
                <w:u w:val="single"/>
              </w:rPr>
              <w:t>1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8C408D">
              <w:rPr>
                <w:rFonts w:ascii="Times New Roman" w:hAnsi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A8527E" w:rsidRPr="008C408D" w:rsidRDefault="00A8527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Председатель  __________ </w:t>
            </w:r>
            <w:r>
              <w:rPr>
                <w:rFonts w:ascii="Times New Roman" w:hAnsi="Times New Roman"/>
              </w:rPr>
              <w:t>Макаренко В.В.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A8527E" w:rsidRPr="008C408D" w:rsidRDefault="00A8527E" w:rsidP="00176177">
            <w:pPr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УТВЕРЖДАЮ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Директор 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>Макаренко В.В</w:t>
            </w:r>
            <w:r w:rsidRPr="008C408D">
              <w:rPr>
                <w:rFonts w:ascii="Times New Roman" w:hAnsi="Times New Roman"/>
              </w:rPr>
              <w:t>.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30</w:t>
            </w:r>
            <w:r w:rsidRPr="008C408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C408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8C408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 w:rsidRPr="008C408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99-ОД</w:t>
            </w: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  <w:p w:rsidR="00A8527E" w:rsidRPr="008C408D" w:rsidRDefault="00A8527E" w:rsidP="00176177">
            <w:pPr>
              <w:rPr>
                <w:rFonts w:ascii="Times New Roman" w:hAnsi="Times New Roman"/>
              </w:rPr>
            </w:pPr>
          </w:p>
        </w:tc>
      </w:tr>
    </w:tbl>
    <w:p w:rsidR="00A8527E" w:rsidRPr="008C408D" w:rsidRDefault="00A8527E" w:rsidP="00A8527E">
      <w:pPr>
        <w:jc w:val="center"/>
        <w:rPr>
          <w:rFonts w:ascii="Times New Roman" w:hAnsi="Times New Roman"/>
          <w:b/>
        </w:rPr>
      </w:pPr>
    </w:p>
    <w:p w:rsidR="00A8527E" w:rsidRDefault="00A8527E" w:rsidP="00265BF7">
      <w:pPr>
        <w:spacing w:afterLines="200"/>
        <w:jc w:val="center"/>
        <w:rPr>
          <w:rFonts w:ascii="Times New Roman" w:hAnsi="Times New Roman"/>
          <w:b/>
        </w:rPr>
      </w:pPr>
    </w:p>
    <w:p w:rsidR="00A8527E" w:rsidRPr="008C408D" w:rsidRDefault="00A8527E" w:rsidP="00265BF7">
      <w:pPr>
        <w:spacing w:afterLines="200"/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РАБОЧАЯ ПРОГРАММА </w:t>
      </w:r>
    </w:p>
    <w:p w:rsidR="00A8527E" w:rsidRDefault="00A8527E" w:rsidP="00265BF7">
      <w:pPr>
        <w:spacing w:afterLines="2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ЛИТЕРАТУРНОМУ ЧТЕНИЮ</w:t>
      </w:r>
    </w:p>
    <w:p w:rsidR="00A8527E" w:rsidRPr="008C408D" w:rsidRDefault="00A8527E" w:rsidP="00265BF7">
      <w:pPr>
        <w:spacing w:afterLines="2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РОДНОМ ЯЗЫКЕ (РУССКОМ)</w:t>
      </w:r>
    </w:p>
    <w:p w:rsidR="00A8527E" w:rsidRDefault="00A8527E" w:rsidP="00265BF7">
      <w:pPr>
        <w:spacing w:afterLines="200"/>
        <w:ind w:firstLine="709"/>
        <w:jc w:val="center"/>
        <w:rPr>
          <w:rFonts w:ascii="Times New Roman" w:hAnsi="Times New Roman"/>
          <w:b/>
        </w:rPr>
      </w:pPr>
    </w:p>
    <w:p w:rsidR="00A8527E" w:rsidRPr="008C408D" w:rsidRDefault="00A8527E" w:rsidP="00265BF7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Уровень общего образования, класс: </w:t>
      </w:r>
      <w:r w:rsidR="00265BF7">
        <w:rPr>
          <w:rFonts w:ascii="Times New Roman" w:hAnsi="Times New Roman"/>
          <w:u w:val="single"/>
        </w:rPr>
        <w:t xml:space="preserve">начальное </w:t>
      </w:r>
      <w:r w:rsidRPr="008C408D">
        <w:rPr>
          <w:rFonts w:ascii="Times New Roman" w:hAnsi="Times New Roman"/>
          <w:u w:val="single"/>
        </w:rPr>
        <w:t xml:space="preserve"> общее, </w:t>
      </w:r>
      <w:r>
        <w:rPr>
          <w:rFonts w:ascii="Times New Roman" w:hAnsi="Times New Roman"/>
          <w:u w:val="single"/>
        </w:rPr>
        <w:t>4</w:t>
      </w:r>
      <w:r w:rsidRPr="008C408D">
        <w:rPr>
          <w:rFonts w:ascii="Times New Roman" w:hAnsi="Times New Roman"/>
          <w:u w:val="single"/>
        </w:rPr>
        <w:t xml:space="preserve"> класс</w:t>
      </w:r>
    </w:p>
    <w:p w:rsidR="00A8527E" w:rsidRPr="008C408D" w:rsidRDefault="00A8527E" w:rsidP="00265BF7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>Количество часов</w:t>
      </w:r>
      <w:r>
        <w:rPr>
          <w:rFonts w:ascii="Times New Roman" w:hAnsi="Times New Roman"/>
          <w:b/>
        </w:rPr>
        <w:t xml:space="preserve"> в неделю</w:t>
      </w:r>
      <w:r w:rsidRPr="008C408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u w:val="single"/>
        </w:rPr>
        <w:t>0,5 час</w:t>
      </w:r>
    </w:p>
    <w:p w:rsidR="00A8527E" w:rsidRPr="008C408D" w:rsidRDefault="00A8527E" w:rsidP="00A8527E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 xml:space="preserve">Учитель: </w:t>
      </w:r>
      <w:r>
        <w:rPr>
          <w:rFonts w:ascii="Times New Roman" w:hAnsi="Times New Roman"/>
          <w:u w:val="single"/>
        </w:rPr>
        <w:t>Ковалева Анна Михайловна</w:t>
      </w:r>
    </w:p>
    <w:p w:rsidR="00A8527E" w:rsidRPr="008C408D" w:rsidRDefault="00A8527E" w:rsidP="00A8527E">
      <w:pPr>
        <w:ind w:firstLine="709"/>
        <w:rPr>
          <w:rFonts w:ascii="Times New Roman" w:hAnsi="Times New Roman"/>
        </w:rPr>
      </w:pPr>
    </w:p>
    <w:p w:rsidR="00A8527E" w:rsidRPr="0068557B" w:rsidRDefault="00A8527E" w:rsidP="00A8527E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Квалификационная категория:</w:t>
      </w:r>
      <w:r w:rsidR="0068557B">
        <w:rPr>
          <w:rFonts w:ascii="Times New Roman" w:hAnsi="Times New Roman"/>
          <w:b/>
        </w:rPr>
        <w:t xml:space="preserve"> первая</w:t>
      </w:r>
    </w:p>
    <w:p w:rsidR="00A8527E" w:rsidRDefault="00A8527E" w:rsidP="00A8527E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24A4" w:rsidRDefault="009924A4" w:rsidP="000D66D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8527E" w:rsidRDefault="00A8527E" w:rsidP="000D66D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8527E" w:rsidRDefault="00A8527E" w:rsidP="000D66D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8527E" w:rsidRDefault="00A8527E" w:rsidP="000D66D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8527E" w:rsidRDefault="00A8527E" w:rsidP="000D66D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9924A4" w:rsidRDefault="009924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F3B26" w:rsidRDefault="005F3B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924A4" w:rsidRPr="00DC41EC" w:rsidRDefault="005F3B26" w:rsidP="00CD5CB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1EC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737A0" w:rsidRPr="00DC41EC">
        <w:rPr>
          <w:rFonts w:ascii="Times New Roman" w:hAnsi="Times New Roman"/>
          <w:b/>
          <w:sz w:val="28"/>
          <w:szCs w:val="28"/>
        </w:rPr>
        <w:t>.</w:t>
      </w:r>
    </w:p>
    <w:p w:rsidR="0003582B" w:rsidRPr="00DC41EC" w:rsidRDefault="0003582B" w:rsidP="0003582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D66DF" w:rsidRDefault="00035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разработана на основе регионального компонента государственного стандарта общего образования по литературе, авторской программы "Мой край", составленной  заслуженным учителем РФ Т. А.Бутенко и канд. пед. наук </w:t>
      </w:r>
    </w:p>
    <w:p w:rsidR="0003582B" w:rsidRPr="00DC41EC" w:rsidRDefault="00035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 Ф.Пожидаевой.</w:t>
      </w:r>
    </w:p>
    <w:p w:rsidR="0003582B" w:rsidRPr="00DC41EC" w:rsidRDefault="00035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   Рабочая программа по предмету «Литератур</w:t>
      </w:r>
      <w:r w:rsidR="000D66DF">
        <w:rPr>
          <w:rFonts w:ascii="Times New Roman" w:hAnsi="Times New Roman"/>
          <w:sz w:val="28"/>
          <w:szCs w:val="28"/>
        </w:rPr>
        <w:t>ное чтение на родном языке » в 4</w:t>
      </w:r>
      <w:r w:rsidRPr="00DC41EC">
        <w:rPr>
          <w:rFonts w:ascii="Times New Roman" w:hAnsi="Times New Roman"/>
          <w:sz w:val="28"/>
          <w:szCs w:val="28"/>
        </w:rPr>
        <w:t xml:space="preserve"> классе составлена в соответствии  с </w:t>
      </w:r>
      <w:r w:rsidRPr="00DC41EC">
        <w:rPr>
          <w:rFonts w:ascii="Times New Roman" w:hAnsi="Times New Roman"/>
          <w:b/>
          <w:sz w:val="28"/>
          <w:szCs w:val="28"/>
        </w:rPr>
        <w:t>нормативными документами:</w:t>
      </w:r>
    </w:p>
    <w:p w:rsidR="009374A9" w:rsidRPr="00DC41EC" w:rsidRDefault="009374A9" w:rsidP="00937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 273-ФЗ,                 ст.12, п.7;</w:t>
      </w:r>
    </w:p>
    <w:p w:rsidR="009374A9" w:rsidRPr="00DC41EC" w:rsidRDefault="009374A9" w:rsidP="00937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bCs/>
          <w:color w:val="222222"/>
          <w:sz w:val="28"/>
          <w:szCs w:val="28"/>
        </w:rPr>
        <w:t xml:space="preserve">Приказа Минобрнауки России от 06.10.2009 </w:t>
      </w:r>
      <w:r w:rsidRPr="00DC41EC">
        <w:rPr>
          <w:rFonts w:ascii="Times New Roman" w:hAnsi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374A9" w:rsidRPr="00DC41EC" w:rsidRDefault="009374A9" w:rsidP="009374A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22272F"/>
        </w:rPr>
      </w:pPr>
      <w:r w:rsidRPr="00DC41EC">
        <w:rPr>
          <w:rFonts w:ascii="Times New Roman" w:hAnsi="Times New Roman" w:cs="Times New Roman"/>
          <w:b w:val="0"/>
          <w:color w:val="22272F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DC41E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от 23.12.2020 № 766</w:t>
      </w:r>
      <w:r w:rsidRPr="00DC41EC">
        <w:rPr>
          <w:rFonts w:ascii="Times New Roman" w:hAnsi="Times New Roman" w:cs="Times New Roman"/>
          <w:b w:val="0"/>
          <w:color w:val="22272F"/>
        </w:rPr>
        <w:t>);</w:t>
      </w:r>
    </w:p>
    <w:p w:rsidR="009374A9" w:rsidRPr="00DC41EC" w:rsidRDefault="009374A9" w:rsidP="009374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Постановления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br/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28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09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2020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28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"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DC41E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DC41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9374A9" w:rsidRPr="00DC41EC" w:rsidRDefault="009374A9" w:rsidP="0093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color w:val="22272F"/>
          <w:sz w:val="28"/>
          <w:szCs w:val="28"/>
        </w:rPr>
        <w:t xml:space="preserve">Приказа Министерства просвещения РФ </w:t>
      </w:r>
      <w:r w:rsidRPr="00DC41EC">
        <w:rPr>
          <w:rFonts w:ascii="Times New Roman" w:hAnsi="Times New Roman"/>
          <w:bCs/>
          <w:sz w:val="28"/>
          <w:szCs w:val="28"/>
        </w:rPr>
        <w:t xml:space="preserve">от 22 марта 2021 г. N 115 «Об утверждении Порядка </w:t>
      </w:r>
      <w:r w:rsidRPr="00DC41EC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374A9" w:rsidRPr="00DC41EC" w:rsidRDefault="009374A9" w:rsidP="0093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4F7FB"/>
        </w:rPr>
      </w:pPr>
      <w:r w:rsidRPr="00DC41EC">
        <w:rPr>
          <w:rFonts w:ascii="Times New Roman" w:hAnsi="Times New Roman"/>
          <w:sz w:val="28"/>
          <w:szCs w:val="28"/>
        </w:rPr>
        <w:t>Примерной основной образовательной программы начального общего образования (</w:t>
      </w:r>
      <w:r w:rsidRPr="00DC41EC">
        <w:rPr>
          <w:rFonts w:ascii="Times New Roman" w:hAnsi="Times New Roman"/>
          <w:sz w:val="28"/>
          <w:szCs w:val="28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:rsidR="009374A9" w:rsidRPr="00DC41EC" w:rsidRDefault="009374A9" w:rsidP="0093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Колодезянской ООШ на </w:t>
      </w:r>
      <w:r w:rsidR="000D66DF">
        <w:rPr>
          <w:rFonts w:ascii="Times New Roman" w:hAnsi="Times New Roman"/>
          <w:sz w:val="28"/>
          <w:szCs w:val="28"/>
        </w:rPr>
        <w:t>2022-2026</w:t>
      </w:r>
      <w:r w:rsidRPr="00DC41EC">
        <w:rPr>
          <w:rFonts w:ascii="Times New Roman" w:hAnsi="Times New Roman"/>
          <w:sz w:val="28"/>
          <w:szCs w:val="28"/>
        </w:rPr>
        <w:t xml:space="preserve"> годы.</w:t>
      </w:r>
    </w:p>
    <w:p w:rsidR="009924A4" w:rsidRPr="00DC41EC" w:rsidRDefault="009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41EC">
        <w:rPr>
          <w:rFonts w:ascii="Times New Roman" w:hAnsi="Times New Roman"/>
          <w:bCs/>
          <w:sz w:val="28"/>
          <w:szCs w:val="28"/>
        </w:rPr>
        <w:t xml:space="preserve">Изучение предмета </w:t>
      </w:r>
      <w:r w:rsidRPr="00DC41EC">
        <w:rPr>
          <w:rFonts w:ascii="Times New Roman" w:hAnsi="Times New Roman"/>
          <w:sz w:val="28"/>
          <w:szCs w:val="28"/>
        </w:rPr>
        <w:t xml:space="preserve">по литературному  чтению на родном  языке  </w:t>
      </w:r>
      <w:r w:rsidRPr="00DC41EC">
        <w:rPr>
          <w:rFonts w:ascii="Times New Roman" w:hAnsi="Times New Roman"/>
          <w:bCs/>
          <w:sz w:val="28"/>
          <w:szCs w:val="28"/>
        </w:rPr>
        <w:t>направлено на достижение следующей цели:</w:t>
      </w:r>
    </w:p>
    <w:p w:rsidR="009924A4" w:rsidRPr="00DC41EC" w:rsidRDefault="00C737A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формирование у младших школьников гражданственности, патриотизма, нравственного поведения, человека-гражданина на основе изучения истории и культуры родного края.</w:t>
      </w:r>
    </w:p>
    <w:p w:rsidR="00A42EBA" w:rsidRDefault="00A42E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4A4" w:rsidRPr="00DC41EC" w:rsidRDefault="00C73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C41EC">
        <w:rPr>
          <w:rFonts w:ascii="Times New Roman" w:hAnsi="Times New Roman"/>
          <w:b/>
          <w:bCs/>
          <w:sz w:val="28"/>
          <w:szCs w:val="28"/>
        </w:rPr>
        <w:t>Исходя из общей цели, стоящей перед обучением, решаются следующие задачи: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lastRenderedPageBreak/>
        <w:t>изучение истории родного края, обычаев, традиций и духовной культуры своего народа;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формирование активной гражданской позиции, чувств любви к прошлому, настоящему и будущему  родного края, области, своего народа; 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формирование гражданственных и патриотических чувств, любви к Отечеству;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воспитание любви к родителям, близким, изучение и сохранение семейных традиций;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воспитание патриотизма, гуманизма, толерантности, любви к своей семье, родному краю, интереса к прошлому и настоящему родного края; 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развитие бережного отношения к своему краю (достопримечательности, культура, природа);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формирование желания и умения участвовать в разнообразной поисковой,  творческой созидательной деятельности в природе, социуме;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обучение  способам действий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освоение историко – обществоведческих  знаний об окружающем мире, распределенных во времени и пространстве (история улиц, площадей, зданий, города, рода);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умение строить монологическое высказывание (по предложенной теме, по заданному вопросу);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развитие воображения как основы для решения творческих задач, мышление как умение анализировать, сравнивать, обобщать факты; 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воспитание эстетических  чувств  в ходе знакомства с народными промыслами и фольклорным наследием Ростовской области;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выявление степени достоверности и вариативности оценки одних и тех же событий в разных исторических источниках; 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формирование культуры общения и поведения в социуме;</w:t>
      </w:r>
    </w:p>
    <w:p w:rsidR="009924A4" w:rsidRPr="00DC41EC" w:rsidRDefault="00C737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воспитание  положительной  привычки учащихся начальных классов  в организации собственного досуга на основе реализации деятельностного подхода;</w:t>
      </w:r>
    </w:p>
    <w:p w:rsidR="009924A4" w:rsidRPr="00DC41EC" w:rsidRDefault="00C737A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воспитание творческой личности в процессе осуществления речевой, трудовой и эстетической деятельности;</w:t>
      </w:r>
    </w:p>
    <w:p w:rsidR="009924A4" w:rsidRPr="00DC41EC" w:rsidRDefault="00C737A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воспитание бережного отношения к этнокультурному наследию родного края.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1EC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lastRenderedPageBreak/>
        <w:t>Ценность красоты и гармонии – осознание красоты и гармоничности русского языка, его выразительных возможностей.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 w:rsidRPr="00DC41EC">
        <w:rPr>
          <w:rFonts w:ascii="Times New Roman" w:hAnsi="Times New Roman"/>
          <w:sz w:val="28"/>
          <w:szCs w:val="28"/>
        </w:rPr>
        <w:br/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924A4" w:rsidRPr="00DC41EC" w:rsidRDefault="00C737A0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C41EC">
        <w:rPr>
          <w:rFonts w:ascii="Times New Roman" w:hAnsi="Times New Roman"/>
          <w:b w:val="0"/>
          <w:color w:val="auto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924A4" w:rsidRPr="00DC41EC" w:rsidRDefault="00C737A0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C41EC">
        <w:rPr>
          <w:rFonts w:ascii="Times New Roman" w:hAnsi="Times New Roman"/>
          <w:b w:val="0"/>
          <w:color w:val="auto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924A4" w:rsidRPr="00DC41EC" w:rsidRDefault="00C737A0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DC41EC">
        <w:rPr>
          <w:rFonts w:ascii="Times New Roman" w:hAnsi="Times New Roman"/>
          <w:b/>
          <w:i/>
          <w:sz w:val="28"/>
          <w:szCs w:val="28"/>
        </w:rPr>
        <w:t>Место учебного предмета «Литературное чтение на родном языке» в учебном плане.</w:t>
      </w:r>
    </w:p>
    <w:p w:rsidR="009924A4" w:rsidRPr="00DC41EC" w:rsidRDefault="00C737A0">
      <w:pPr>
        <w:spacing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C41EC">
        <w:rPr>
          <w:rFonts w:ascii="Times New Roman" w:hAnsi="Times New Roman"/>
          <w:bCs/>
          <w:sz w:val="28"/>
          <w:szCs w:val="28"/>
          <w:lang w:eastAsia="en-US"/>
        </w:rPr>
        <w:t>Учебный план МБОУ Колодезянской ООШ предусматривает обязательное изучение литерату</w:t>
      </w:r>
      <w:r w:rsidR="000D66DF">
        <w:rPr>
          <w:rFonts w:ascii="Times New Roman" w:hAnsi="Times New Roman"/>
          <w:bCs/>
          <w:sz w:val="28"/>
          <w:szCs w:val="28"/>
          <w:lang w:eastAsia="en-US"/>
        </w:rPr>
        <w:t>рного чтения на родном языке в 4</w:t>
      </w:r>
      <w:r w:rsidRPr="00DC41EC">
        <w:rPr>
          <w:rFonts w:ascii="Times New Roman" w:hAnsi="Times New Roman"/>
          <w:bCs/>
          <w:sz w:val="28"/>
          <w:szCs w:val="28"/>
          <w:lang w:eastAsia="en-US"/>
        </w:rPr>
        <w:t xml:space="preserve"> классе начальной школы в объеме 17 учебных ча</w:t>
      </w:r>
      <w:r w:rsidR="00657F94">
        <w:rPr>
          <w:rFonts w:ascii="Times New Roman" w:hAnsi="Times New Roman"/>
          <w:bCs/>
          <w:sz w:val="28"/>
          <w:szCs w:val="28"/>
          <w:lang w:eastAsia="en-US"/>
        </w:rPr>
        <w:t xml:space="preserve">сов  в год. </w:t>
      </w:r>
      <w:r w:rsidRPr="00DC41E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C41EC">
        <w:rPr>
          <w:rFonts w:ascii="Times New Roman" w:hAnsi="Times New Roman"/>
          <w:sz w:val="28"/>
          <w:szCs w:val="28"/>
        </w:rPr>
        <w:t>Срок реализаци</w:t>
      </w:r>
      <w:r w:rsidR="00657F94">
        <w:rPr>
          <w:rFonts w:ascii="Times New Roman" w:hAnsi="Times New Roman"/>
          <w:sz w:val="28"/>
          <w:szCs w:val="28"/>
        </w:rPr>
        <w:t>и программы -  1-2 четверть 2022-2023</w:t>
      </w:r>
      <w:r w:rsidRPr="00DC41EC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9924A4" w:rsidRPr="00DC41EC" w:rsidRDefault="009924A4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9924A4" w:rsidRPr="00CD5CB9" w:rsidRDefault="00CD5CB9" w:rsidP="00CD5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5CB9">
        <w:rPr>
          <w:rFonts w:ascii="Times New Roman" w:hAnsi="Times New Roman"/>
          <w:b/>
          <w:sz w:val="28"/>
          <w:szCs w:val="28"/>
        </w:rPr>
        <w:t>.</w:t>
      </w:r>
      <w:r w:rsidR="00C737A0" w:rsidRPr="00DC41E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Pr="00CD5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УЧЕБНОГО</w:t>
      </w:r>
      <w:r w:rsidRPr="00CD5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ПРЕДМЕТА, КУРСА</w:t>
      </w:r>
    </w:p>
    <w:p w:rsidR="009924A4" w:rsidRPr="00DC41EC" w:rsidRDefault="00C737A0" w:rsidP="002E26B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Реализация программы обеспечивает достижение учениками следующих личностных, метапредметных и предметных результатов.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</w:p>
    <w:p w:rsidR="002E26B6" w:rsidRPr="00DC41EC" w:rsidRDefault="002E26B6" w:rsidP="002E26B6">
      <w:pPr>
        <w:jc w:val="both"/>
        <w:rPr>
          <w:rFonts w:ascii="Times New Roman" w:hAnsi="Times New Roman"/>
          <w:sz w:val="28"/>
          <w:szCs w:val="28"/>
        </w:rPr>
      </w:pPr>
      <w:r w:rsidRPr="00DC41EC">
        <w:rPr>
          <w:rFonts w:ascii="Times New Roman" w:hAnsi="Times New Roman"/>
          <w:sz w:val="28"/>
          <w:szCs w:val="28"/>
        </w:rPr>
        <w:t xml:space="preserve">Личностные результаты отражают сформированность, в том числе в части: </w:t>
      </w:r>
    </w:p>
    <w:p w:rsidR="002E26B6" w:rsidRPr="00DC41EC" w:rsidRDefault="00010075" w:rsidP="002E26B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1EC">
        <w:rPr>
          <w:rFonts w:ascii="Times New Roman" w:hAnsi="Times New Roman"/>
          <w:b/>
          <w:sz w:val="28"/>
          <w:szCs w:val="28"/>
        </w:rPr>
        <w:t>1.</w:t>
      </w:r>
      <w:r w:rsidR="002E26B6" w:rsidRPr="00DC41EC">
        <w:rPr>
          <w:rFonts w:ascii="Times New Roman" w:hAnsi="Times New Roman"/>
          <w:b/>
          <w:sz w:val="28"/>
          <w:szCs w:val="28"/>
        </w:rPr>
        <w:t>Гражданского воспитания:</w:t>
      </w:r>
    </w:p>
    <w:p w:rsidR="002E26B6" w:rsidRPr="00DC41EC" w:rsidRDefault="002E26B6" w:rsidP="002E26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 xml:space="preserve"> - формировать уважение к литературе народов многонациональной России;</w:t>
      </w:r>
    </w:p>
    <w:p w:rsidR="00010075" w:rsidRPr="00DC41EC" w:rsidRDefault="002E26B6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формировать в процессе чтения нравственно развитую личность, любящую свою семью, свою Родину, обладающую высокой культурой общения</w:t>
      </w: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26B6" w:rsidRPr="00DC41EC" w:rsidRDefault="00010075" w:rsidP="002E26B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1EC">
        <w:rPr>
          <w:rFonts w:ascii="Times New Roman" w:hAnsi="Times New Roman"/>
          <w:b/>
          <w:sz w:val="28"/>
          <w:szCs w:val="28"/>
        </w:rPr>
        <w:t xml:space="preserve"> 3.</w:t>
      </w:r>
      <w:r w:rsidR="002E26B6" w:rsidRPr="00DC41EC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</w:p>
    <w:p w:rsidR="002E26B6" w:rsidRPr="00DC41EC" w:rsidRDefault="002E26B6" w:rsidP="002E26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 xml:space="preserve"> - формировать мотивацию школьников к процессу изучения донского казачьего фольклора, как курса, необходимого для самопознания, своего дальнейшего развития и успешного обучения;</w:t>
      </w: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развивать потребности в самопознании и самосовершенствовании в процессе чтении и характеристики (анализа) текста;</w:t>
      </w: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развивать морально-этические представления, доброжелательность и эмоционально- нравственную отзывчивость, понимание и сопереживание чувствам других людей;</w:t>
      </w: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адекватное понимания причин успешности / неуспешности творческой деятельности;</w:t>
      </w:r>
    </w:p>
    <w:p w:rsidR="00957A25" w:rsidRPr="00DC41EC" w:rsidRDefault="00957A25" w:rsidP="00957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lastRenderedPageBreak/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жизни.</w:t>
      </w:r>
    </w:p>
    <w:p w:rsidR="00010075" w:rsidRPr="00DC41EC" w:rsidRDefault="00010075" w:rsidP="00010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075" w:rsidRPr="00DC41EC" w:rsidRDefault="002E26B6" w:rsidP="00010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1EC">
        <w:rPr>
          <w:rFonts w:ascii="Times New Roman" w:hAnsi="Times New Roman"/>
          <w:b/>
          <w:sz w:val="28"/>
          <w:szCs w:val="28"/>
        </w:rPr>
        <w:t>6.Трудового воспитания:</w:t>
      </w:r>
    </w:p>
    <w:p w:rsidR="00010075" w:rsidRPr="00DC41EC" w:rsidRDefault="00957A25" w:rsidP="00957A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-наличие мотивации к творческому труду, к работе на результат.</w:t>
      </w:r>
    </w:p>
    <w:p w:rsidR="008D4ADA" w:rsidRPr="00DC41EC" w:rsidRDefault="008D4ADA" w:rsidP="008D4AD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4A4" w:rsidRPr="00DC41EC" w:rsidRDefault="00C737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Метапредметные: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i/>
          <w:color w:val="000000"/>
          <w:sz w:val="28"/>
          <w:szCs w:val="28"/>
        </w:rPr>
        <w:t>Регулятивные универсальные учебные действия</w:t>
      </w:r>
      <w:r w:rsidRPr="00DC41EC">
        <w:rPr>
          <w:rFonts w:ascii="Times New Roman" w:hAnsi="Times New Roman"/>
          <w:color w:val="000000"/>
          <w:sz w:val="28"/>
          <w:szCs w:val="28"/>
        </w:rPr>
        <w:t>, обеспечивающие организацию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обучающимся своей учебной деятельности: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планировать свои действия;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адекватно воспринимать оценку учителя;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различать способ и результат действия;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выполнять учебные действия в материале, речи;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проявлять познавательную инициативу;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самостоятельно учитывать выделенные учителем ориентиры действия в незнакомом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материале;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преобразовывать практическую задачу в познавательную;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самостоятельно находить варианты решения творческой задачи.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i/>
          <w:color w:val="000000"/>
          <w:sz w:val="28"/>
          <w:szCs w:val="28"/>
        </w:rPr>
        <w:t>Познавательные универсальные учебные действия</w:t>
      </w:r>
      <w:r w:rsidRPr="00DC41EC">
        <w:rPr>
          <w:rFonts w:ascii="Times New Roman" w:hAnsi="Times New Roman"/>
          <w:color w:val="000000"/>
          <w:sz w:val="28"/>
          <w:szCs w:val="28"/>
        </w:rPr>
        <w:t>, включающие общеучебные,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логические действия постановки и решения проблем: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осуществлять поиск нужной информации для выполнения художественно-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творческой задачи с использованием учебной и дополнительной литературы в открытом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информационном пространстве, в т.ч. контролируемом пространстве Интернет;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использовать знаки, символы, модели, схемы для решения познавательных и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творческих задач и представления их результатов;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высказываться в устной и письменной форме;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анализировать объекты, выделять главное;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устанавливать причинно-следственные связи;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строить рассуждения об объекте;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обобщать (выделять класс объектов по какому-либо признаку);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подводить под понятие, устанавливать аналогии;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проводить наблюдения и эксперименты, высказывать суждения, делать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умозаключения и выводы;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осуществлять расширенный поиск информации в соответствии с исследовательской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задачей с использованием ресурсов библиотек и сети Интернет;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осознанно и произвольно строить сообщения в устной и письменной форме.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  <w:r w:rsidRPr="00DC41EC">
        <w:rPr>
          <w:rFonts w:ascii="Times New Roman" w:hAnsi="Times New Roman"/>
          <w:color w:val="000000"/>
          <w:sz w:val="28"/>
          <w:szCs w:val="28"/>
        </w:rPr>
        <w:t>, обеспечивающие социальную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компетентность и учет позиции других людей, партнера по общению или деятельности: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допускать существование различных точек зрения и различных вариантов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выполнения поставленной творческой задачи;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учитывать разные мнения, стремиться к координации при выполнении коллективных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работ;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формулировать собственное мнение и позицию;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договариваться, приходить к общему решению;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соблюдать корректность в высказываниях;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lastRenderedPageBreak/>
        <w:t>- задавать вопросы по существу;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использовать речь для регуляции своего действия;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контролировать действия партнера;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учитывать разные мнения и обосновывать свою позицию;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 учетом целей коммуникации достаточно полно и точно передавать партнеру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необходимую информацию как ориентир для построения действия;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владеть монологической и диалогической формой речи.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осуществлять взаимный контроль и оказывать партнерам в сотрудничестве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необходимую взаимопомощь.</w:t>
      </w:r>
    </w:p>
    <w:p w:rsidR="008D4ADA" w:rsidRPr="00DC41EC" w:rsidRDefault="008D4AD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24A4" w:rsidRPr="00DC41EC" w:rsidRDefault="00C737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color w:val="000000"/>
          <w:sz w:val="28"/>
          <w:szCs w:val="28"/>
        </w:rPr>
        <w:t>Обучающийся  научится: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совершенствовать умения читать правильно и осознанно, вслух и про себя;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пересказывать текст различными способами;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способствовать совершенствованию читательского опыта;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развивать интерес к фольклору;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узнавать народные традиции, обычаи и культурное наследие народов родного края;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сравнивать произведения донских авторов с произведениями авторов русской и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мировой литературы;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обогащать жизненный опыт для решения практических задач с помощью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наблюдения, сравнения, сбора материала культурно-исторического наследия родного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края;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выполнять изученные правила и нормы поведения на примере народных обычаев и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культурных традиций своего народа;</w:t>
      </w:r>
    </w:p>
    <w:p w:rsidR="008D4ADA" w:rsidRPr="00DC41EC" w:rsidRDefault="00010075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ADA" w:rsidRPr="00DC41EC">
        <w:rPr>
          <w:rFonts w:ascii="Times New Roman" w:hAnsi="Times New Roman"/>
          <w:color w:val="000000"/>
          <w:sz w:val="28"/>
          <w:szCs w:val="28"/>
        </w:rPr>
        <w:t>- развить воображение, образное мышление, интеллект, фантазию, сформировать</w:t>
      </w:r>
      <w:r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ADA" w:rsidRPr="00DC41EC">
        <w:rPr>
          <w:rFonts w:ascii="Times New Roman" w:hAnsi="Times New Roman"/>
          <w:color w:val="000000"/>
          <w:sz w:val="28"/>
          <w:szCs w:val="28"/>
        </w:rPr>
        <w:t>познавательные интересы;</w:t>
      </w:r>
    </w:p>
    <w:p w:rsidR="008D4ADA" w:rsidRPr="00DC41EC" w:rsidRDefault="008D4ADA" w:rsidP="008D4A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удовлетворять познавательные интересы, в результате поиска дополнительной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информации о родном крае, родной стране и планете в целом.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C41EC">
        <w:rPr>
          <w:rFonts w:ascii="Times New Roman" w:hAnsi="Times New Roman"/>
          <w:b/>
          <w:color w:val="000000"/>
          <w:sz w:val="28"/>
          <w:szCs w:val="28"/>
          <w:u w:val="single"/>
        </w:rPr>
        <w:t>Обучающийся получит возможность научится: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-получать знания о донском казачьем фольклоре;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формировать систему универсальных учебных действий;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формировать навыки работы с информацией;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овладевать элементарными навыками анализа содержания литературного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произведения (умение воспроизвести сюжет, оценить роль изобразительных средств в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раскрытии идейно-художественного содержания);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умению использовать основные теоретические понятия, связанные с сюжетом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(композиция, завязка, кульминация, развязка: пролог, эпилог);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формировать умения по применению литературоведческих понятий для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характеристики (анализа) текста или нескольких произведений.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развивать навыки характеристики текстов различных стилей и жанров в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соответствии с целями и задачами.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Требования к уровню подготовки обучающихся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41EC">
        <w:rPr>
          <w:rFonts w:ascii="Times New Roman" w:hAnsi="Times New Roman"/>
          <w:b/>
          <w:color w:val="000000"/>
          <w:sz w:val="28"/>
          <w:szCs w:val="28"/>
        </w:rPr>
        <w:t>Знать и понимать: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названия изученных произведений и их авторов;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содержание изученных произведений литературы Дона и о Доне, устанавливать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последовательность событий произведений и их взаимосвязи, подкреплять правильность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ответа на вопросы выборочным чтением;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произведение казачьего фольклора (загадки, пословицы, поговорки), особенности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жанров и понимать их художественное своеобразие;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знать наизусть поэтические произведения донских авторов (5-6 названий) 2-3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отрывка из прозы.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Уметь (владеть способами познавательной деятельности):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находить сходство и различие фольклорной сказки от авторской, определять место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сказок народов мира в устном творчестве донских казаков, понимать тематическую,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идейную основу сказок;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читать осознанно детские произведения литературы Дона и о Доне (вслух и про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себя);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приводить примеры произведений фольклорного жанра;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самостоятельно находить слова и выражения, которые использует автор для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изображения действующих лиц, описания природы и событий;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высказывать оценочные суждения о прочитанных произведениях;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составлять небольшие рассказы на основе жизненных впечатлений, например, «Истории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названия города», «Улица, на которой я живу», «Наш юбиляр», «Фольклорные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праздники на Дону», «Моя семья», «Семейные традиции», «Игры моего детства и</w:t>
      </w:r>
      <w:r w:rsidR="00010075" w:rsidRPr="00DC4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EC">
        <w:rPr>
          <w:rFonts w:ascii="Times New Roman" w:hAnsi="Times New Roman"/>
          <w:color w:val="000000"/>
          <w:sz w:val="28"/>
          <w:szCs w:val="28"/>
        </w:rPr>
        <w:t>детства моей бабушки» и др.;</w:t>
      </w:r>
    </w:p>
    <w:p w:rsidR="009500F4" w:rsidRPr="00DC41EC" w:rsidRDefault="009500F4" w:rsidP="009500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 самостоятельно находить и читать книги об истории Донского края, о культурных традициях населения Дона; составлять отзыв о прочитанных книгах;</w:t>
      </w:r>
    </w:p>
    <w:p w:rsidR="00010075" w:rsidRDefault="00010075" w:rsidP="00A42E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>-</w:t>
      </w:r>
      <w:r w:rsidR="009500F4" w:rsidRPr="00DC41EC">
        <w:rPr>
          <w:rFonts w:ascii="Times New Roman" w:hAnsi="Times New Roman"/>
          <w:color w:val="000000"/>
          <w:sz w:val="28"/>
          <w:szCs w:val="28"/>
        </w:rPr>
        <w:t>находить в словаре значе</w:t>
      </w:r>
      <w:r w:rsidR="00A42EBA">
        <w:rPr>
          <w:rFonts w:ascii="Times New Roman" w:hAnsi="Times New Roman"/>
          <w:color w:val="000000"/>
          <w:sz w:val="28"/>
          <w:szCs w:val="28"/>
        </w:rPr>
        <w:t>ния диалектных слов и выражений</w:t>
      </w:r>
    </w:p>
    <w:p w:rsidR="00A42EBA" w:rsidRPr="00A42EBA" w:rsidRDefault="00A42EBA" w:rsidP="00A42E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0075" w:rsidRPr="00DC41EC" w:rsidRDefault="00010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24A4" w:rsidRPr="00657F94" w:rsidRDefault="00CD5CB9" w:rsidP="00CD5C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F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924A4" w:rsidRPr="00DC41EC" w:rsidRDefault="00C73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1EC">
        <w:rPr>
          <w:rFonts w:ascii="Times New Roman" w:hAnsi="Times New Roman"/>
          <w:color w:val="000000"/>
          <w:sz w:val="28"/>
          <w:szCs w:val="28"/>
        </w:rPr>
        <w:t xml:space="preserve">   Программа  «Литерат</w:t>
      </w:r>
      <w:r w:rsidR="000D66DF">
        <w:rPr>
          <w:rFonts w:ascii="Times New Roman" w:hAnsi="Times New Roman"/>
          <w:color w:val="000000"/>
          <w:sz w:val="28"/>
          <w:szCs w:val="28"/>
        </w:rPr>
        <w:t>урное чтение на родном языке» (4</w:t>
      </w:r>
      <w:r w:rsidRPr="00DC41EC">
        <w:rPr>
          <w:rFonts w:ascii="Times New Roman" w:hAnsi="Times New Roman"/>
          <w:color w:val="000000"/>
          <w:sz w:val="28"/>
          <w:szCs w:val="28"/>
        </w:rPr>
        <w:t>класс)  раскрывает перед детьми увлекательный мир художественного наследия р</w:t>
      </w:r>
      <w:r w:rsidR="000D66DF">
        <w:rPr>
          <w:rFonts w:ascii="Times New Roman" w:hAnsi="Times New Roman"/>
          <w:color w:val="000000"/>
          <w:sz w:val="28"/>
          <w:szCs w:val="28"/>
        </w:rPr>
        <w:t>одного края и включает в себя  4</w:t>
      </w:r>
      <w:r w:rsidRPr="00DC41EC">
        <w:rPr>
          <w:rFonts w:ascii="Times New Roman" w:hAnsi="Times New Roman"/>
          <w:color w:val="000000"/>
          <w:sz w:val="28"/>
          <w:szCs w:val="28"/>
        </w:rPr>
        <w:t xml:space="preserve"> тем</w:t>
      </w:r>
      <w:r w:rsidR="000D66DF">
        <w:rPr>
          <w:rFonts w:ascii="Times New Roman" w:hAnsi="Times New Roman"/>
          <w:color w:val="000000"/>
          <w:sz w:val="28"/>
          <w:szCs w:val="28"/>
        </w:rPr>
        <w:t>ы</w:t>
      </w:r>
      <w:r w:rsidRPr="00DC41EC">
        <w:rPr>
          <w:rFonts w:ascii="Times New Roman" w:hAnsi="Times New Roman"/>
          <w:color w:val="000000"/>
          <w:sz w:val="28"/>
          <w:szCs w:val="28"/>
        </w:rPr>
        <w:t>, цель которых знакомство учащихся с лучшими образцами литературы Дона и о Доне, что способствует формир</w:t>
      </w:r>
      <w:r w:rsidR="00355F67" w:rsidRPr="00DC41EC">
        <w:rPr>
          <w:rFonts w:ascii="Times New Roman" w:hAnsi="Times New Roman"/>
          <w:color w:val="000000"/>
          <w:sz w:val="28"/>
          <w:szCs w:val="28"/>
        </w:rPr>
        <w:t>ованию мировоззрения.</w:t>
      </w:r>
    </w:p>
    <w:p w:rsidR="00010075" w:rsidRPr="00DC41EC" w:rsidRDefault="000100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Look w:val="00A0"/>
      </w:tblPr>
      <w:tblGrid>
        <w:gridCol w:w="9639"/>
      </w:tblGrid>
      <w:tr w:rsidR="009924A4" w:rsidRPr="00DC41EC">
        <w:tc>
          <w:tcPr>
            <w:tcW w:w="9639" w:type="dxa"/>
          </w:tcPr>
          <w:p w:rsidR="009924A4" w:rsidRPr="00DC41EC" w:rsidRDefault="00C73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b/>
                <w:bCs/>
                <w:sz w:val="28"/>
                <w:szCs w:val="28"/>
              </w:rPr>
              <w:t>Мотивы донского фольклора (3ч)</w:t>
            </w:r>
          </w:p>
        </w:tc>
      </w:tr>
      <w:tr w:rsidR="00957A25" w:rsidRPr="00DC41EC" w:rsidTr="005B5A99">
        <w:tc>
          <w:tcPr>
            <w:tcW w:w="9639" w:type="dxa"/>
            <w:vAlign w:val="center"/>
          </w:tcPr>
          <w:p w:rsidR="00957A25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Народные песни Дона</w:t>
            </w:r>
          </w:p>
        </w:tc>
      </w:tr>
      <w:tr w:rsidR="00957A25" w:rsidRPr="00DC41EC" w:rsidTr="005B5A99">
        <w:tc>
          <w:tcPr>
            <w:tcW w:w="9639" w:type="dxa"/>
            <w:vAlign w:val="center"/>
          </w:tcPr>
          <w:p w:rsidR="00957A25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Сказки народов Дона</w:t>
            </w:r>
          </w:p>
        </w:tc>
      </w:tr>
      <w:tr w:rsidR="00957A25" w:rsidRPr="00DC41EC" w:rsidTr="005B5A99">
        <w:tc>
          <w:tcPr>
            <w:tcW w:w="9639" w:type="dxa"/>
            <w:vAlign w:val="center"/>
          </w:tcPr>
          <w:p w:rsidR="00957A25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Былины.</w:t>
            </w:r>
          </w:p>
        </w:tc>
      </w:tr>
      <w:tr w:rsidR="00957A25" w:rsidRPr="00DC41EC">
        <w:tc>
          <w:tcPr>
            <w:tcW w:w="9639" w:type="dxa"/>
          </w:tcPr>
          <w:p w:rsidR="00957A25" w:rsidRPr="00DC41EC" w:rsidRDefault="007C5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 Донского края (6</w:t>
            </w:r>
            <w:r w:rsidR="00957A25" w:rsidRPr="00DC41EC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Г.К</w:t>
            </w:r>
            <w:r>
              <w:rPr>
                <w:rFonts w:ascii="Times New Roman" w:hAnsi="Times New Roman"/>
                <w:sz w:val="28"/>
                <w:szCs w:val="28"/>
              </w:rPr>
              <w:t>олесников  «Многоликая осень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5B6E" w:rsidRDefault="007C5B6E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«Лесные великаны»</w:t>
            </w:r>
          </w:p>
          <w:p w:rsidR="007C5B6E" w:rsidRDefault="007C5B6E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Гаранжин «На лугу»</w:t>
            </w:r>
          </w:p>
          <w:p w:rsidR="007C5B6E" w:rsidRPr="00DC41EC" w:rsidRDefault="007C5B6E" w:rsidP="005B5A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В.Дерябин «Умная цапля»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61056B" w:rsidP="005B5A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 «Родник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7C5B6E" w:rsidRPr="007C5B6E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 «Всё меньше орлов над степью», «Глянуть бы на живого».</w:t>
            </w:r>
          </w:p>
        </w:tc>
      </w:tr>
      <w:tr w:rsidR="0061056B" w:rsidRPr="00DC41EC">
        <w:tc>
          <w:tcPr>
            <w:tcW w:w="9639" w:type="dxa"/>
          </w:tcPr>
          <w:p w:rsidR="0061056B" w:rsidRPr="00DC41EC" w:rsidRDefault="0061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1EC">
              <w:rPr>
                <w:rFonts w:ascii="Times New Roman" w:hAnsi="Times New Roman"/>
                <w:b/>
                <w:sz w:val="28"/>
                <w:szCs w:val="28"/>
              </w:rPr>
              <w:t>Произведения классической  литературы Дона (4 ч)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М.А.Шолохов «Сыновний поклон тихому Дону».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Шолохов «Нахалёнок»  (фрагмент рассказа).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61056B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М.А.Шолохов «Федотка»</w:t>
            </w:r>
            <w:r w:rsidR="005B5A99">
              <w:rPr>
                <w:rFonts w:ascii="Times New Roman" w:hAnsi="Times New Roman"/>
                <w:sz w:val="28"/>
                <w:szCs w:val="28"/>
              </w:rPr>
              <w:t xml:space="preserve"> (отрывок из романа «Поднятая целина»)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61056B" w:rsidP="005B5A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В. Жак стихи</w:t>
            </w:r>
          </w:p>
        </w:tc>
      </w:tr>
      <w:tr w:rsidR="0061056B" w:rsidRPr="00DC41EC">
        <w:tc>
          <w:tcPr>
            <w:tcW w:w="9639" w:type="dxa"/>
          </w:tcPr>
          <w:p w:rsidR="0061056B" w:rsidRPr="00DC41EC" w:rsidRDefault="00FC4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Поэтами воспетый край родной (4 </w:t>
            </w:r>
            <w:r w:rsidR="0061056B" w:rsidRPr="00DC41EC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FC4795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Сафонов  «Казачья круговая»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Pr="00DC41EC" w:rsidRDefault="00FC4795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Сафонов «Донской каравай»</w:t>
            </w:r>
          </w:p>
        </w:tc>
      </w:tr>
      <w:tr w:rsidR="0061056B" w:rsidRPr="00DC41EC" w:rsidTr="005B5A99">
        <w:tc>
          <w:tcPr>
            <w:tcW w:w="9639" w:type="dxa"/>
            <w:vAlign w:val="center"/>
          </w:tcPr>
          <w:p w:rsidR="0061056B" w:rsidRDefault="00FC4795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Б.Куликов «Кони»</w:t>
            </w:r>
            <w:r w:rsidR="004667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795" w:rsidRPr="00DC41EC" w:rsidRDefault="00FC4795" w:rsidP="005B5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А.Недогонов «Вечер в станице</w:t>
            </w:r>
            <w:r w:rsidR="00466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5CB9" w:rsidRPr="00657F94" w:rsidRDefault="00CD5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924A4" w:rsidRPr="00C67041" w:rsidRDefault="00CD5CB9" w:rsidP="00CD5CB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IV.</w:t>
      </w:r>
      <w:r w:rsidR="00C67041">
        <w:rPr>
          <w:rFonts w:ascii="Times New Roman" w:hAnsi="Times New Roman"/>
          <w:b/>
          <w:bCs/>
          <w:sz w:val="28"/>
          <w:szCs w:val="28"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012"/>
        <w:gridCol w:w="1087"/>
        <w:gridCol w:w="2367"/>
        <w:gridCol w:w="2297"/>
      </w:tblGrid>
      <w:tr w:rsidR="004E5108" w:rsidRPr="00DC41EC" w:rsidTr="004667AA">
        <w:trPr>
          <w:trHeight w:val="680"/>
        </w:trPr>
        <w:tc>
          <w:tcPr>
            <w:tcW w:w="640" w:type="dxa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1087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367" w:type="dxa"/>
          </w:tcPr>
          <w:p w:rsidR="004E5108" w:rsidRPr="00DC41EC" w:rsidRDefault="004E5108" w:rsidP="005B5A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41EC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видов деятельности ученика (на уровне учебных действий) </w:t>
            </w:r>
          </w:p>
        </w:tc>
        <w:tc>
          <w:tcPr>
            <w:tcW w:w="2297" w:type="dxa"/>
          </w:tcPr>
          <w:p w:rsidR="004E5108" w:rsidRPr="00DC41EC" w:rsidRDefault="004E5108" w:rsidP="005B5A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41EC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  <w:p w:rsidR="004E5108" w:rsidRPr="00DC41EC" w:rsidRDefault="004E5108" w:rsidP="005B5A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41EC">
              <w:rPr>
                <w:rFonts w:ascii="Times New Roman" w:hAnsi="Times New Roman"/>
                <w:b/>
                <w:sz w:val="28"/>
                <w:szCs w:val="28"/>
              </w:rPr>
              <w:t>Воспитательной работы.</w:t>
            </w:r>
          </w:p>
        </w:tc>
      </w:tr>
      <w:tr w:rsidR="004E5108" w:rsidRPr="00DC41EC" w:rsidTr="004667AA">
        <w:trPr>
          <w:trHeight w:val="680"/>
        </w:trPr>
        <w:tc>
          <w:tcPr>
            <w:tcW w:w="640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2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bCs/>
                <w:sz w:val="28"/>
                <w:szCs w:val="28"/>
              </w:rPr>
              <w:t xml:space="preserve">Мотивы донского фольклора </w:t>
            </w:r>
          </w:p>
        </w:tc>
        <w:tc>
          <w:tcPr>
            <w:tcW w:w="1087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3 ч</w:t>
            </w:r>
          </w:p>
        </w:tc>
        <w:tc>
          <w:tcPr>
            <w:tcW w:w="2367" w:type="dxa"/>
          </w:tcPr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Чтение пословиц и поговорок;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карточек для чтения;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игровых формах занятий, в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конкурсах на лучшего знатока пословиц;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дополнительного материала; 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сказок,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классификации по жанрам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и этнокультурным особенностям;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разыгрывание сценок и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инсценировок по сказкам;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придумывание декораций и костюмов;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иллюстрирование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color w:val="000000"/>
                <w:sz w:val="28"/>
                <w:szCs w:val="28"/>
              </w:rPr>
              <w:t>сказок</w:t>
            </w:r>
          </w:p>
          <w:p w:rsidR="004E5108" w:rsidRPr="00DC41EC" w:rsidRDefault="004E5108" w:rsidP="004E51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Гражданское воспитание; </w:t>
            </w:r>
          </w:p>
          <w:p w:rsidR="00A42EBA" w:rsidRP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Духовно-нравственное воспитание;</w:t>
            </w:r>
          </w:p>
          <w:p w:rsidR="004E5108" w:rsidRPr="00DC41EC" w:rsidRDefault="00A42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5108" w:rsidRPr="00DC41EC" w:rsidTr="004667AA">
        <w:trPr>
          <w:trHeight w:val="680"/>
        </w:trPr>
        <w:tc>
          <w:tcPr>
            <w:tcW w:w="640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12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 xml:space="preserve">Природа  Донского края </w:t>
            </w:r>
          </w:p>
        </w:tc>
        <w:tc>
          <w:tcPr>
            <w:tcW w:w="1087" w:type="dxa"/>
            <w:vAlign w:val="center"/>
          </w:tcPr>
          <w:p w:rsidR="004E5108" w:rsidRPr="00DC41EC" w:rsidRDefault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4E5108"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2367" w:type="dxa"/>
          </w:tcPr>
          <w:p w:rsidR="004E5108" w:rsidRPr="00DC41EC" w:rsidRDefault="00355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Прогнозировать содержание раздела. Объяснять смысл, название темы, подбирать книги, соответствующие теме. Планировать работу с произведением на уроке.</w:t>
            </w:r>
          </w:p>
        </w:tc>
        <w:tc>
          <w:tcPr>
            <w:tcW w:w="2297" w:type="dxa"/>
          </w:tcPr>
          <w:p w:rsidR="00A42EBA" w:rsidRP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Духовно-нравственное воспитание;</w:t>
            </w:r>
          </w:p>
          <w:p w:rsidR="004E5108" w:rsidRPr="00DC41EC" w:rsidRDefault="00A42EBA" w:rsidP="00A42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4E5108" w:rsidRPr="00DC41EC" w:rsidTr="004667AA">
        <w:trPr>
          <w:trHeight w:val="680"/>
        </w:trPr>
        <w:tc>
          <w:tcPr>
            <w:tcW w:w="640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2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Произведения классической  литературы Дона</w:t>
            </w:r>
          </w:p>
        </w:tc>
        <w:tc>
          <w:tcPr>
            <w:tcW w:w="1087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2367" w:type="dxa"/>
          </w:tcPr>
          <w:p w:rsidR="004E5108" w:rsidRPr="00DC41EC" w:rsidRDefault="00355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Читать и воспринимать на слух произведения.</w:t>
            </w:r>
          </w:p>
          <w:p w:rsidR="00355F67" w:rsidRDefault="00355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Понимать нравственный смысл рассказов. Определять основную мысль рассказа.</w:t>
            </w:r>
          </w:p>
          <w:p w:rsidR="004667AA" w:rsidRPr="00DC41EC" w:rsidRDefault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произведения, определять главную мысль текста. Придумывать свои вопросы к текстам. Находить в тексте слова и выражения, подтверждающие высказанную мысль.</w:t>
            </w:r>
          </w:p>
        </w:tc>
        <w:tc>
          <w:tcPr>
            <w:tcW w:w="2297" w:type="dxa"/>
          </w:tcPr>
          <w:p w:rsidR="00A42EBA" w:rsidRP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Духовно-нравственное воспитание;</w:t>
            </w:r>
          </w:p>
          <w:p w:rsidR="004E5108" w:rsidRPr="00DC41EC" w:rsidRDefault="00A42EBA" w:rsidP="00A42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4E5108" w:rsidRPr="00DC41EC" w:rsidTr="004667AA">
        <w:trPr>
          <w:trHeight w:val="680"/>
        </w:trPr>
        <w:tc>
          <w:tcPr>
            <w:tcW w:w="640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2" w:type="dxa"/>
            <w:vAlign w:val="center"/>
          </w:tcPr>
          <w:p w:rsidR="004E5108" w:rsidRPr="004667AA" w:rsidRDefault="004667AA" w:rsidP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67AA">
              <w:rPr>
                <w:rFonts w:ascii="Times New Roman" w:hAnsi="Times New Roman"/>
                <w:sz w:val="28"/>
                <w:szCs w:val="28"/>
              </w:rPr>
              <w:t>Поэтами воспетый край родной</w:t>
            </w:r>
          </w:p>
        </w:tc>
        <w:tc>
          <w:tcPr>
            <w:tcW w:w="1087" w:type="dxa"/>
            <w:vAlign w:val="center"/>
          </w:tcPr>
          <w:p w:rsidR="004E5108" w:rsidRPr="00DC41EC" w:rsidRDefault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4E5108"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367" w:type="dxa"/>
          </w:tcPr>
          <w:p w:rsidR="00DC41EC" w:rsidRPr="00DC41EC" w:rsidRDefault="00DC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Поним</w:t>
            </w:r>
            <w:r w:rsidR="004667AA">
              <w:rPr>
                <w:rFonts w:ascii="Times New Roman" w:hAnsi="Times New Roman"/>
                <w:sz w:val="28"/>
                <w:szCs w:val="28"/>
              </w:rPr>
              <w:t>ать нравственный смысл стихов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. Оп</w:t>
            </w:r>
            <w:r w:rsidR="004667AA">
              <w:rPr>
                <w:rFonts w:ascii="Times New Roman" w:hAnsi="Times New Roman"/>
                <w:sz w:val="28"/>
                <w:szCs w:val="28"/>
              </w:rPr>
              <w:t xml:space="preserve">ределять основную мысль </w:t>
            </w:r>
            <w:r w:rsidR="004667AA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108" w:rsidRPr="00150165" w:rsidRDefault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165">
              <w:rPr>
                <w:rFonts w:ascii="Times New Roman" w:hAnsi="Times New Roman"/>
                <w:sz w:val="28"/>
                <w:szCs w:val="28"/>
              </w:rPr>
              <w:t>Читать выразительно стихотворения, передавая настроение автора.</w:t>
            </w:r>
          </w:p>
          <w:p w:rsidR="004667AA" w:rsidRPr="00DC41EC" w:rsidRDefault="00466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0165">
              <w:rPr>
                <w:rFonts w:ascii="Times New Roman" w:hAnsi="Times New Roman"/>
                <w:sz w:val="28"/>
                <w:szCs w:val="28"/>
              </w:rPr>
              <w:t>.Использовать приёмы интонационного чтения (выразить радость, удивление, определить силу голоса, выбрать тон и темп чтения). Проверять чтение друг друга, работая в паре, самостоятельно оценивать свои достижения</w:t>
            </w:r>
            <w:r w:rsidRPr="00486CB9">
              <w:rPr>
                <w:sz w:val="28"/>
                <w:szCs w:val="28"/>
              </w:rPr>
              <w:t xml:space="preserve"> </w:t>
            </w:r>
            <w:r w:rsidR="00150165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Гражданское воспитание; </w:t>
            </w:r>
          </w:p>
          <w:p w:rsidR="00A42EBA" w:rsidRPr="00A42EBA" w:rsidRDefault="00A42EBA" w:rsidP="00A4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BA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  <w:r w:rsidRPr="00A42EBA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воспитание;</w:t>
            </w:r>
          </w:p>
          <w:p w:rsidR="00150165" w:rsidRPr="00150165" w:rsidRDefault="00150165" w:rsidP="0015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воспитание.</w:t>
            </w:r>
          </w:p>
          <w:p w:rsidR="00150165" w:rsidRPr="00DC41EC" w:rsidRDefault="00150165" w:rsidP="0015016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CB9">
              <w:rPr>
                <w:sz w:val="28"/>
                <w:szCs w:val="28"/>
              </w:rPr>
              <w:t xml:space="preserve"> </w:t>
            </w:r>
          </w:p>
          <w:p w:rsidR="004E5108" w:rsidRPr="00DC41EC" w:rsidRDefault="004E5108" w:rsidP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E5108" w:rsidRPr="00DC41EC" w:rsidTr="004667AA">
        <w:trPr>
          <w:trHeight w:val="680"/>
        </w:trPr>
        <w:tc>
          <w:tcPr>
            <w:tcW w:w="640" w:type="dxa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vAlign w:val="center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7" w:type="dxa"/>
            <w:vAlign w:val="center"/>
          </w:tcPr>
          <w:p w:rsidR="004E5108" w:rsidRPr="00DC41EC" w:rsidRDefault="004667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  <w:r w:rsidR="004E5108" w:rsidRPr="00DC41E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367" w:type="dxa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4E5108" w:rsidRPr="00DC41EC" w:rsidRDefault="004E51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924A4" w:rsidRPr="00DC41EC" w:rsidRDefault="009924A4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CD5CB9" w:rsidRPr="000D66DF" w:rsidRDefault="00CD5CB9" w:rsidP="000D66DF">
      <w:pPr>
        <w:pStyle w:val="a6"/>
        <w:tabs>
          <w:tab w:val="left" w:pos="1613"/>
        </w:tabs>
        <w:rPr>
          <w:rFonts w:ascii="Times New Roman" w:hAnsi="Times New Roman"/>
          <w:b/>
          <w:color w:val="7030A0"/>
          <w:sz w:val="28"/>
          <w:szCs w:val="28"/>
        </w:rPr>
      </w:pPr>
    </w:p>
    <w:p w:rsidR="00CD5CB9" w:rsidRDefault="00CD5CB9" w:rsidP="00CD5CB9">
      <w:pPr>
        <w:pStyle w:val="a6"/>
        <w:tabs>
          <w:tab w:val="left" w:pos="1613"/>
        </w:tabs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:rsidR="009924A4" w:rsidRPr="00DC41EC" w:rsidRDefault="00CD5CB9" w:rsidP="00CD5CB9">
      <w:pPr>
        <w:pStyle w:val="a6"/>
        <w:tabs>
          <w:tab w:val="left" w:pos="161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  <w:lang w:val="en-US"/>
        </w:rPr>
        <w:t>V.</w:t>
      </w:r>
      <w:r w:rsidR="00C737A0" w:rsidRPr="00DC41EC">
        <w:rPr>
          <w:rFonts w:ascii="Times New Roman" w:hAnsi="Times New Roman"/>
          <w:b/>
          <w:sz w:val="28"/>
          <w:szCs w:val="28"/>
        </w:rPr>
        <w:t>ТЕМАТИЧЕСКОЕ ПЛАНИРОВАНИЕ»</w:t>
      </w:r>
    </w:p>
    <w:tbl>
      <w:tblPr>
        <w:tblW w:w="1049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7224"/>
        <w:gridCol w:w="1209"/>
        <w:gridCol w:w="75"/>
        <w:gridCol w:w="1276"/>
      </w:tblGrid>
      <w:tr w:rsidR="009924A4" w:rsidRPr="00DC41EC" w:rsidTr="000D66DF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C737A0" w:rsidP="00CD5CB9">
            <w:pPr>
              <w:pStyle w:val="a8"/>
              <w:spacing w:after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DC41EC"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  <w:p w:rsidR="009924A4" w:rsidRPr="00DC41EC" w:rsidRDefault="00C737A0" w:rsidP="00CD5CB9">
            <w:pPr>
              <w:pStyle w:val="a8"/>
              <w:spacing w:after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DC41EC"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C737A0">
            <w:pPr>
              <w:pStyle w:val="a8"/>
              <w:spacing w:after="0"/>
              <w:rPr>
                <w:rStyle w:val="11"/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DC41EC"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  <w:t>Раздел (количество часов)</w:t>
            </w:r>
          </w:p>
          <w:p w:rsidR="009924A4" w:rsidRPr="00DC41EC" w:rsidRDefault="00C737A0">
            <w:pPr>
              <w:pStyle w:val="a8"/>
              <w:spacing w:after="0"/>
              <w:rPr>
                <w:rFonts w:eastAsia="Times New Roman"/>
                <w:b/>
                <w:sz w:val="28"/>
                <w:szCs w:val="28"/>
              </w:rPr>
            </w:pPr>
            <w:r w:rsidRPr="00DC41EC"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A4" w:rsidRPr="00DC41EC" w:rsidRDefault="00C737A0">
            <w:pPr>
              <w:pStyle w:val="a8"/>
              <w:spacing w:after="0"/>
              <w:rPr>
                <w:rStyle w:val="11"/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DC41EC">
              <w:rPr>
                <w:rStyle w:val="11"/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9924A4" w:rsidRPr="00DC41EC" w:rsidTr="000D66DF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2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A4" w:rsidRPr="00DC41EC" w:rsidRDefault="00C737A0">
            <w:pPr>
              <w:pStyle w:val="a8"/>
              <w:spacing w:after="0"/>
              <w:ind w:left="15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DC41EC">
              <w:rPr>
                <w:rFonts w:eastAsia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A4" w:rsidRPr="00DC41EC" w:rsidRDefault="00C737A0">
            <w:pPr>
              <w:pStyle w:val="a8"/>
              <w:spacing w:after="0"/>
              <w:ind w:left="217"/>
              <w:rPr>
                <w:rStyle w:val="11"/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DC41EC">
              <w:rPr>
                <w:rStyle w:val="11"/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По факту</w:t>
            </w:r>
          </w:p>
        </w:tc>
      </w:tr>
      <w:tr w:rsidR="009924A4" w:rsidRPr="00DC41EC" w:rsidTr="000D66DF">
        <w:trPr>
          <w:trHeight w:val="397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A4" w:rsidRPr="00DC41EC" w:rsidRDefault="00C737A0">
            <w:pPr>
              <w:pStyle w:val="a8"/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 w:rsidRPr="00DC41EC">
              <w:rPr>
                <w:b/>
                <w:sz w:val="28"/>
                <w:szCs w:val="28"/>
              </w:rPr>
              <w:t>1 четверть  (8 ч)</w:t>
            </w:r>
          </w:p>
        </w:tc>
      </w:tr>
      <w:tr w:rsidR="009924A4" w:rsidRPr="00DC41EC" w:rsidTr="000D66DF">
        <w:trPr>
          <w:trHeight w:val="397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4A4" w:rsidRPr="00DC41EC" w:rsidRDefault="00C737A0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DC41EC">
              <w:rPr>
                <w:b/>
                <w:bCs/>
                <w:sz w:val="28"/>
                <w:szCs w:val="28"/>
              </w:rPr>
              <w:t>Мотивы донского фольклора (3ч)</w:t>
            </w: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Малые жанры донского фольклора: пословицы и поговорки жителей Дона, загадки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142031" w:rsidP="00B05C22">
            <w:pPr>
              <w:pStyle w:val="a8"/>
              <w:spacing w:after="0"/>
              <w:ind w:left="15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Народные песни Дона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Сказки народов Дона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924A4" w:rsidRPr="00DC41EC" w:rsidTr="000D66DF">
        <w:trPr>
          <w:trHeight w:val="510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4A4" w:rsidRPr="00DC41EC" w:rsidRDefault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 Донского края (6</w:t>
            </w:r>
            <w:r w:rsidR="00C737A0" w:rsidRPr="00DC41EC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Default="00150165" w:rsidP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Г.К</w:t>
            </w:r>
            <w:r>
              <w:rPr>
                <w:rFonts w:ascii="Times New Roman" w:hAnsi="Times New Roman"/>
                <w:sz w:val="28"/>
                <w:szCs w:val="28"/>
              </w:rPr>
              <w:t>олесников  «Многоликая осень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24A4" w:rsidRPr="00DC41EC" w:rsidRDefault="009924A4" w:rsidP="001501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B05C22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Default="00150165" w:rsidP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«Лесные великаны»</w:t>
            </w:r>
          </w:p>
          <w:p w:rsidR="009924A4" w:rsidRPr="00DC41EC" w:rsidRDefault="009924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B05C22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924A4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4A4" w:rsidRPr="00DC41EC" w:rsidRDefault="00C737A0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Default="00150165" w:rsidP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Гаранжин «На лугу»</w:t>
            </w:r>
          </w:p>
          <w:p w:rsidR="009924A4" w:rsidRPr="00DC41EC" w:rsidRDefault="009924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B05C22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06</w:t>
            </w:r>
            <w:r w:rsidR="00142031" w:rsidRPr="00B05C22">
              <w:rPr>
                <w:b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A4" w:rsidRPr="00DC41EC" w:rsidRDefault="009924A4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Default="00150165" w:rsidP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В.Дерябин «Умная цапля»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B05C22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13</w:t>
            </w:r>
            <w:r w:rsidR="00142031" w:rsidRPr="00B05C22">
              <w:rPr>
                <w:b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 «Родник</w:t>
            </w:r>
            <w:r w:rsidRPr="00DC41EC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B05C22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2</w:t>
            </w:r>
            <w:r w:rsidR="00183D8F" w:rsidRPr="00B05C22">
              <w:rPr>
                <w:b/>
                <w:sz w:val="28"/>
                <w:szCs w:val="28"/>
                <w:lang w:eastAsia="en-US"/>
              </w:rPr>
              <w:t>0</w:t>
            </w:r>
            <w:r w:rsidRPr="00B05C22">
              <w:rPr>
                <w:b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7C5B6E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Г.Колесников  «Всё меньше орлов над степью», «Глянуть бы на живого».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B05C22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 w:rsidRPr="00B05C22">
              <w:rPr>
                <w:b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165" w:rsidRPr="00DC41EC" w:rsidRDefault="00150165" w:rsidP="00A42EBA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DC41EC">
              <w:rPr>
                <w:b/>
                <w:sz w:val="28"/>
                <w:szCs w:val="28"/>
              </w:rPr>
              <w:t>Произведения классической  литературы Дона(4ч)</w:t>
            </w: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М.А.Шолохов «Сыновний поклон тихому Дону».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83D8F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Шолохов «Нахалёнок»  (фрагмент рассказа).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 w:rsidR="00142031">
              <w:rPr>
                <w:b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М.А.Шолохов «Федотка» (отрывок из романа «Поднятая целина»)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83D8F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CD3948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</w:rPr>
              <w:t>В. Жак стихи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D3948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165" w:rsidRPr="00DC41EC" w:rsidRDefault="00150165" w:rsidP="00A42EBA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Поэтами воспетый край родной (4 </w:t>
            </w:r>
            <w:r w:rsidRPr="00DC41EC">
              <w:rPr>
                <w:b/>
                <w:sz w:val="28"/>
                <w:szCs w:val="28"/>
              </w:rPr>
              <w:t>ч.)</w:t>
            </w: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E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Сафонов  «Казачья круговая»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CD3948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  <w:r w:rsidR="00142031">
              <w:rPr>
                <w:b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Сафонов «Донской каравай»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CD3948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142031">
              <w:rPr>
                <w:b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Б.Куликов «Кони».</w:t>
            </w:r>
          </w:p>
          <w:p w:rsidR="00150165" w:rsidRPr="00DC41EC" w:rsidRDefault="00150165" w:rsidP="00825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42031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D39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165" w:rsidRPr="00DC41EC" w:rsidTr="000D66D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 w:rsidP="00CD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65" w:rsidRPr="00DC41EC" w:rsidRDefault="001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А.Недогонов «Вечер в станице.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CD3948" w:rsidP="00B05C22">
            <w:pPr>
              <w:pStyle w:val="a8"/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65" w:rsidRPr="00DC41EC" w:rsidRDefault="00150165">
            <w:pPr>
              <w:pStyle w:val="a8"/>
              <w:spacing w:after="0"/>
              <w:rPr>
                <w:rStyle w:val="11"/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0" w:type="auto"/>
        <w:tblLook w:val="04A0"/>
      </w:tblPr>
      <w:tblGrid>
        <w:gridCol w:w="4693"/>
        <w:gridCol w:w="5019"/>
      </w:tblGrid>
      <w:tr w:rsidR="00DC41EC" w:rsidRPr="00DC41EC" w:rsidTr="00DC41EC">
        <w:tc>
          <w:tcPr>
            <w:tcW w:w="4693" w:type="dxa"/>
            <w:hideMark/>
          </w:tcPr>
          <w:p w:rsidR="00DC41EC" w:rsidRPr="00DC41EC" w:rsidRDefault="00DC41EC" w:rsidP="00DC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DC41EC" w:rsidRPr="00DC41EC" w:rsidRDefault="00DC41EC" w:rsidP="00DC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p w:rsidR="009924A4" w:rsidRPr="00DC41EC" w:rsidRDefault="009924A4">
      <w:pPr>
        <w:pStyle w:val="a6"/>
        <w:tabs>
          <w:tab w:val="left" w:pos="1613"/>
        </w:tabs>
        <w:rPr>
          <w:rFonts w:ascii="Times New Roman" w:hAnsi="Times New Roman"/>
          <w:sz w:val="28"/>
          <w:szCs w:val="28"/>
        </w:rPr>
      </w:pPr>
    </w:p>
    <w:sectPr w:rsidR="009924A4" w:rsidRPr="00DC41EC" w:rsidSect="000D66DF">
      <w:footerReference w:type="default" r:id="rId8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02" w:rsidRDefault="00C10302" w:rsidP="009924A4">
      <w:pPr>
        <w:spacing w:after="0" w:line="240" w:lineRule="auto"/>
      </w:pPr>
      <w:r>
        <w:separator/>
      </w:r>
    </w:p>
  </w:endnote>
  <w:endnote w:type="continuationSeparator" w:id="1">
    <w:p w:rsidR="00C10302" w:rsidRDefault="00C10302" w:rsidP="009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5B5A99" w:rsidRDefault="00C230CA">
        <w:pPr>
          <w:pStyle w:val="aa"/>
          <w:jc w:val="center"/>
        </w:pPr>
        <w:fldSimple w:instr=" PAGE   \* MERGEFORMAT ">
          <w:r w:rsidR="00265BF7">
            <w:rPr>
              <w:noProof/>
            </w:rPr>
            <w:t>11</w:t>
          </w:r>
        </w:fldSimple>
      </w:p>
    </w:sdtContent>
  </w:sdt>
  <w:p w:rsidR="005B5A99" w:rsidRDefault="005B5A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02" w:rsidRDefault="00C10302" w:rsidP="009924A4">
      <w:pPr>
        <w:spacing w:after="0" w:line="240" w:lineRule="auto"/>
      </w:pPr>
      <w:r>
        <w:separator/>
      </w:r>
    </w:p>
  </w:footnote>
  <w:footnote w:type="continuationSeparator" w:id="1">
    <w:p w:rsidR="00C10302" w:rsidRDefault="00C10302" w:rsidP="009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81597"/>
    <w:multiLevelType w:val="hybridMultilevel"/>
    <w:tmpl w:val="127C6946"/>
    <w:lvl w:ilvl="0" w:tplc="7690F9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6ADA7676"/>
    <w:multiLevelType w:val="hybridMultilevel"/>
    <w:tmpl w:val="A5F2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A4"/>
    <w:rsid w:val="00010075"/>
    <w:rsid w:val="000346B8"/>
    <w:rsid w:val="0003582B"/>
    <w:rsid w:val="00056421"/>
    <w:rsid w:val="000D66DF"/>
    <w:rsid w:val="00142031"/>
    <w:rsid w:val="00150165"/>
    <w:rsid w:val="00183D8F"/>
    <w:rsid w:val="001B5AD3"/>
    <w:rsid w:val="00265BF7"/>
    <w:rsid w:val="002E26B6"/>
    <w:rsid w:val="00302809"/>
    <w:rsid w:val="00355F67"/>
    <w:rsid w:val="004667AA"/>
    <w:rsid w:val="004D6FB0"/>
    <w:rsid w:val="004E5108"/>
    <w:rsid w:val="005B5A99"/>
    <w:rsid w:val="005F3B26"/>
    <w:rsid w:val="0061056B"/>
    <w:rsid w:val="00657F94"/>
    <w:rsid w:val="0068557B"/>
    <w:rsid w:val="007C5B6E"/>
    <w:rsid w:val="00805EF9"/>
    <w:rsid w:val="00877BEA"/>
    <w:rsid w:val="008A5735"/>
    <w:rsid w:val="008D4ADA"/>
    <w:rsid w:val="008F47F6"/>
    <w:rsid w:val="00911A3F"/>
    <w:rsid w:val="009374A9"/>
    <w:rsid w:val="009500F4"/>
    <w:rsid w:val="00957A25"/>
    <w:rsid w:val="009924A4"/>
    <w:rsid w:val="00A1166E"/>
    <w:rsid w:val="00A3793E"/>
    <w:rsid w:val="00A42EBA"/>
    <w:rsid w:val="00A62B03"/>
    <w:rsid w:val="00A8527E"/>
    <w:rsid w:val="00B05C22"/>
    <w:rsid w:val="00B67CCC"/>
    <w:rsid w:val="00C10302"/>
    <w:rsid w:val="00C230CA"/>
    <w:rsid w:val="00C67041"/>
    <w:rsid w:val="00C737A0"/>
    <w:rsid w:val="00CC1E3D"/>
    <w:rsid w:val="00CD3948"/>
    <w:rsid w:val="00CD5CB9"/>
    <w:rsid w:val="00D65A7A"/>
    <w:rsid w:val="00DC41EC"/>
    <w:rsid w:val="00DF6C95"/>
    <w:rsid w:val="00E52A82"/>
    <w:rsid w:val="00ED0298"/>
    <w:rsid w:val="00EE0BEF"/>
    <w:rsid w:val="00FC4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4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nhideWhenUsed/>
    <w:qFormat/>
    <w:rsid w:val="009924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9924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Знак"/>
    <w:basedOn w:val="a0"/>
    <w:rsid w:val="009924A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rsid w:val="009924A4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rsid w:val="009924A4"/>
    <w:rPr>
      <w:rFonts w:ascii="Calibri" w:eastAsia="Times New Roman" w:hAnsi="Calibri" w:cs="Times New Roman"/>
      <w:lang w:eastAsia="ru-RU"/>
    </w:rPr>
  </w:style>
  <w:style w:type="paragraph" w:customStyle="1" w:styleId="5">
    <w:name w:val="Основной текст (5)"/>
    <w:basedOn w:val="a"/>
    <w:uiPriority w:val="99"/>
    <w:rsid w:val="009924A4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styleId="a6">
    <w:name w:val="No Spacing"/>
    <w:qFormat/>
    <w:rsid w:val="009924A4"/>
    <w:pPr>
      <w:spacing w:after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9924A4"/>
    <w:pPr>
      <w:ind w:left="720"/>
      <w:contextualSpacing/>
    </w:pPr>
  </w:style>
  <w:style w:type="paragraph" w:styleId="a8">
    <w:name w:val="Body Text"/>
    <w:basedOn w:val="a"/>
    <w:rsid w:val="009924A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Body Text Indent"/>
    <w:basedOn w:val="a"/>
    <w:semiHidden/>
    <w:unhideWhenUsed/>
    <w:rsid w:val="009924A4"/>
    <w:pPr>
      <w:spacing w:after="120"/>
      <w:ind w:left="283"/>
    </w:pPr>
  </w:style>
  <w:style w:type="paragraph" w:styleId="aa">
    <w:name w:val="footer"/>
    <w:basedOn w:val="a"/>
    <w:unhideWhenUsed/>
    <w:rsid w:val="0099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0">
    <w:name w:val="Основной текст (5)_"/>
    <w:basedOn w:val="a0"/>
    <w:uiPriority w:val="99"/>
    <w:rsid w:val="009924A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 + 11"/>
    <w:aliases w:val="5 pt"/>
    <w:basedOn w:val="a0"/>
    <w:rsid w:val="009924A4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3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3ACA-80D0-4D23-B6CE-3A81E93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2019-09-25T09:00:00Z</cp:lastPrinted>
  <dcterms:created xsi:type="dcterms:W3CDTF">2016-09-06T16:13:00Z</dcterms:created>
  <dcterms:modified xsi:type="dcterms:W3CDTF">2022-09-27T20:16:00Z</dcterms:modified>
  <cp:version>0900.0100.01</cp:version>
</cp:coreProperties>
</file>