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FA" w:rsidRPr="003A44FA" w:rsidRDefault="003A44FA" w:rsidP="003A44FA">
      <w:pPr>
        <w:pStyle w:val="1"/>
        <w:rPr>
          <w:rStyle w:val="a5"/>
          <w:rFonts w:ascii="Times New Roman" w:hAnsi="Times New Roman"/>
          <w:color w:val="auto"/>
          <w:sz w:val="24"/>
          <w:szCs w:val="24"/>
        </w:rPr>
      </w:pPr>
      <w:r w:rsidRPr="003A44FA">
        <w:rPr>
          <w:rStyle w:val="a5"/>
          <w:rFonts w:ascii="Times New Roman" w:hAnsi="Times New Roman"/>
          <w:color w:val="auto"/>
          <w:sz w:val="24"/>
          <w:szCs w:val="24"/>
        </w:rPr>
        <w:t>Муниципальное бюджетное общеобразовательное учреждение Колодезянская основная общеобразовательная школа</w:t>
      </w:r>
    </w:p>
    <w:p w:rsidR="003A44FA" w:rsidRPr="003A44FA" w:rsidRDefault="003A44FA" w:rsidP="003A44FA">
      <w:pPr>
        <w:pStyle w:val="ac"/>
        <w:ind w:hanging="1503"/>
        <w:jc w:val="center"/>
        <w:rPr>
          <w:i w:val="0"/>
        </w:rPr>
      </w:pPr>
      <w:r w:rsidRPr="003A44FA">
        <w:rPr>
          <w:i w:val="0"/>
          <w:color w:val="auto"/>
        </w:rPr>
        <w:t>346051, Ростовская область, Тарасовский район, п. Тарасовский, ул. Победы, д. 32</w:t>
      </w:r>
      <w:r w:rsidRPr="003A44FA">
        <w:rPr>
          <w:i w:val="0"/>
          <w:color w:val="auto"/>
        </w:rPr>
        <w:br/>
        <w:t xml:space="preserve">т. 8 (86386) 35-7-10, </w:t>
      </w:r>
      <w:r w:rsidRPr="003A44FA">
        <w:rPr>
          <w:i w:val="0"/>
          <w:color w:val="auto"/>
          <w:lang w:val="en-US"/>
        </w:rPr>
        <w:t>E</w:t>
      </w:r>
      <w:r w:rsidRPr="003A44FA">
        <w:rPr>
          <w:i w:val="0"/>
          <w:color w:val="auto"/>
        </w:rPr>
        <w:t>-</w:t>
      </w:r>
      <w:r w:rsidRPr="003A44FA">
        <w:rPr>
          <w:i w:val="0"/>
          <w:color w:val="auto"/>
          <w:lang w:val="en-US"/>
        </w:rPr>
        <w:t>mail</w:t>
      </w:r>
      <w:r w:rsidRPr="003A44FA">
        <w:rPr>
          <w:i w:val="0"/>
          <w:color w:val="auto"/>
        </w:rPr>
        <w:t xml:space="preserve">: </w:t>
      </w:r>
      <w:r w:rsidRPr="003A44FA">
        <w:rPr>
          <w:i w:val="0"/>
          <w:color w:val="auto"/>
          <w:lang w:val="en-US"/>
        </w:rPr>
        <w:t>kolodezanska</w:t>
      </w:r>
      <w:r w:rsidRPr="003A44FA">
        <w:rPr>
          <w:i w:val="0"/>
          <w:color w:val="auto"/>
        </w:rPr>
        <w:t>@</w:t>
      </w:r>
      <w:r w:rsidRPr="003A44FA">
        <w:rPr>
          <w:i w:val="0"/>
          <w:color w:val="auto"/>
          <w:lang w:val="en-US"/>
        </w:rPr>
        <w:t>mail</w:t>
      </w:r>
      <w:r w:rsidRPr="003A44FA">
        <w:rPr>
          <w:i w:val="0"/>
          <w:color w:val="auto"/>
        </w:rPr>
        <w:t>.</w:t>
      </w:r>
      <w:r w:rsidRPr="003A44FA">
        <w:rPr>
          <w:i w:val="0"/>
          <w:color w:val="auto"/>
          <w:lang w:val="en-US"/>
        </w:rPr>
        <w:t>ru</w:t>
      </w:r>
    </w:p>
    <w:p w:rsidR="003A44FA" w:rsidRDefault="003A44FA" w:rsidP="00371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71BB5" w:rsidRPr="00371BB5" w:rsidRDefault="00371BB5" w:rsidP="00371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71BB5">
        <w:rPr>
          <w:rFonts w:ascii="Times New Roman" w:hAnsi="Times New Roman" w:cs="Times New Roman"/>
          <w:b/>
          <w:i/>
          <w:sz w:val="36"/>
          <w:szCs w:val="36"/>
        </w:rPr>
        <w:t>Справка по результатам диагностики готовности к школьному обучению и адаптации</w:t>
      </w:r>
    </w:p>
    <w:p w:rsidR="00371BB5" w:rsidRDefault="00371BB5" w:rsidP="00371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71BB5">
        <w:rPr>
          <w:rFonts w:ascii="Times New Roman" w:hAnsi="Times New Roman" w:cs="Times New Roman"/>
          <w:b/>
          <w:i/>
          <w:sz w:val="36"/>
          <w:szCs w:val="36"/>
        </w:rPr>
        <w:t xml:space="preserve"> в 1 классе</w:t>
      </w:r>
    </w:p>
    <w:p w:rsidR="00371BB5" w:rsidRPr="00371BB5" w:rsidRDefault="00371BB5" w:rsidP="00371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71BB5" w:rsidRDefault="00371BB5" w:rsidP="00A305C8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sz w:val="36"/>
          <w:szCs w:val="36"/>
        </w:rPr>
        <w:tab/>
      </w:r>
      <w:r w:rsidRPr="004A0BD6">
        <w:rPr>
          <w:rFonts w:ascii="Times New Roman" w:hAnsi="Times New Roman" w:cs="Times New Roman"/>
          <w:sz w:val="28"/>
          <w:szCs w:val="36"/>
        </w:rPr>
        <w:t>Отчет о проведенной работе по адаптации учащихся 1 класса. Работа велась по намеченному  рабочему плану</w:t>
      </w:r>
      <w:r>
        <w:rPr>
          <w:rFonts w:ascii="Times New Roman" w:hAnsi="Times New Roman" w:cs="Times New Roman"/>
          <w:sz w:val="28"/>
          <w:szCs w:val="36"/>
        </w:rPr>
        <w:t xml:space="preserve"> 20</w:t>
      </w:r>
      <w:r w:rsidR="00A03D53">
        <w:rPr>
          <w:rFonts w:ascii="Times New Roman" w:hAnsi="Times New Roman" w:cs="Times New Roman"/>
          <w:sz w:val="28"/>
          <w:szCs w:val="36"/>
        </w:rPr>
        <w:t>21</w:t>
      </w:r>
      <w:r>
        <w:rPr>
          <w:rFonts w:ascii="Times New Roman" w:hAnsi="Times New Roman" w:cs="Times New Roman"/>
          <w:sz w:val="28"/>
          <w:szCs w:val="36"/>
        </w:rPr>
        <w:t xml:space="preserve"> – 20</w:t>
      </w:r>
      <w:r w:rsidR="00090923">
        <w:rPr>
          <w:rFonts w:ascii="Times New Roman" w:hAnsi="Times New Roman" w:cs="Times New Roman"/>
          <w:sz w:val="28"/>
          <w:szCs w:val="36"/>
        </w:rPr>
        <w:t>2</w:t>
      </w:r>
      <w:r w:rsidR="00A03D53">
        <w:rPr>
          <w:rFonts w:ascii="Times New Roman" w:hAnsi="Times New Roman" w:cs="Times New Roman"/>
          <w:sz w:val="28"/>
          <w:szCs w:val="36"/>
        </w:rPr>
        <w:t>2</w:t>
      </w:r>
      <w:r>
        <w:rPr>
          <w:rFonts w:ascii="Times New Roman" w:hAnsi="Times New Roman" w:cs="Times New Roman"/>
          <w:sz w:val="28"/>
          <w:szCs w:val="36"/>
        </w:rPr>
        <w:t xml:space="preserve"> учебного года. Направленность методик выбиралась в соответствии с задачами психолого-педагогического сопровождения учащихся.</w:t>
      </w:r>
    </w:p>
    <w:p w:rsidR="00A305C8" w:rsidRPr="0079717C" w:rsidRDefault="00A305C8" w:rsidP="00A305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17C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проводилось: в МБОУ  </w:t>
      </w:r>
      <w:r>
        <w:rPr>
          <w:rFonts w:ascii="Times New Roman" w:eastAsia="Times New Roman" w:hAnsi="Times New Roman" w:cs="Times New Roman"/>
          <w:sz w:val="28"/>
          <w:szCs w:val="28"/>
        </w:rPr>
        <w:t>Колодезянская ООШ</w:t>
      </w:r>
      <w:r w:rsidRPr="0079717C"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r w:rsidR="0033260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9717C">
        <w:rPr>
          <w:rFonts w:ascii="Times New Roman" w:eastAsia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05C8" w:rsidRPr="0079717C" w:rsidRDefault="00A305C8" w:rsidP="00A30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17C">
        <w:rPr>
          <w:rFonts w:ascii="Times New Roman" w:hAnsi="Times New Roman" w:cs="Times New Roman"/>
          <w:bCs/>
          <w:sz w:val="28"/>
          <w:szCs w:val="28"/>
        </w:rPr>
        <w:t>Цель и задачи обследования:</w:t>
      </w:r>
    </w:p>
    <w:p w:rsidR="00A305C8" w:rsidRPr="0079717C" w:rsidRDefault="00A305C8" w:rsidP="00A30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17C">
        <w:rPr>
          <w:rFonts w:ascii="Times New Roman" w:hAnsi="Times New Roman" w:cs="Times New Roman"/>
          <w:sz w:val="28"/>
          <w:szCs w:val="28"/>
        </w:rPr>
        <w:t>- оценка уровня адаптации п</w:t>
      </w:r>
      <w:r w:rsidR="00332605">
        <w:rPr>
          <w:rFonts w:ascii="Times New Roman" w:hAnsi="Times New Roman" w:cs="Times New Roman"/>
          <w:sz w:val="28"/>
          <w:szCs w:val="28"/>
        </w:rPr>
        <w:t>ервоклассника</w:t>
      </w:r>
      <w:r w:rsidRPr="0079717C">
        <w:rPr>
          <w:rFonts w:ascii="Times New Roman" w:hAnsi="Times New Roman" w:cs="Times New Roman"/>
          <w:sz w:val="28"/>
          <w:szCs w:val="28"/>
        </w:rPr>
        <w:t xml:space="preserve"> к условиям обучения в школе;</w:t>
      </w:r>
    </w:p>
    <w:p w:rsidR="00A305C8" w:rsidRPr="0079717C" w:rsidRDefault="00A305C8" w:rsidP="00A30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17C">
        <w:rPr>
          <w:rFonts w:ascii="Times New Roman" w:hAnsi="Times New Roman" w:cs="Times New Roman"/>
          <w:sz w:val="28"/>
          <w:szCs w:val="28"/>
        </w:rPr>
        <w:t>- профилактика риска возникновения у ребенка школьнойдезадаптации и</w:t>
      </w:r>
    </w:p>
    <w:p w:rsidR="00A305C8" w:rsidRPr="0079717C" w:rsidRDefault="00A305C8" w:rsidP="00A30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17C">
        <w:rPr>
          <w:rFonts w:ascii="Times New Roman" w:hAnsi="Times New Roman" w:cs="Times New Roman"/>
          <w:sz w:val="28"/>
          <w:szCs w:val="28"/>
        </w:rPr>
        <w:t>трудностей обучения;</w:t>
      </w:r>
    </w:p>
    <w:p w:rsidR="00A305C8" w:rsidRPr="0079717C" w:rsidRDefault="00A305C8" w:rsidP="00A30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17C">
        <w:rPr>
          <w:rFonts w:ascii="Times New Roman" w:hAnsi="Times New Roman" w:cs="Times New Roman"/>
          <w:sz w:val="28"/>
          <w:szCs w:val="28"/>
        </w:rPr>
        <w:t>- выработка рекомендаций, по преодолению выявленного психологического</w:t>
      </w:r>
    </w:p>
    <w:p w:rsidR="00A305C8" w:rsidRPr="0079717C" w:rsidRDefault="00A305C8" w:rsidP="00DF6214">
      <w:pPr>
        <w:tabs>
          <w:tab w:val="left" w:pos="27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17C">
        <w:rPr>
          <w:rFonts w:ascii="Times New Roman" w:hAnsi="Times New Roman" w:cs="Times New Roman"/>
          <w:sz w:val="28"/>
          <w:szCs w:val="28"/>
        </w:rPr>
        <w:t>неблагополучия.</w:t>
      </w:r>
      <w:r w:rsidR="00DF6214">
        <w:rPr>
          <w:rFonts w:ascii="Times New Roman" w:hAnsi="Times New Roman" w:cs="Times New Roman"/>
          <w:sz w:val="28"/>
          <w:szCs w:val="28"/>
        </w:rPr>
        <w:tab/>
      </w:r>
    </w:p>
    <w:p w:rsidR="00A305C8" w:rsidRPr="0079717C" w:rsidRDefault="00A305C8" w:rsidP="00A305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проведения об</w:t>
      </w:r>
      <w:r w:rsidR="0053727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ледований: сентябрь</w:t>
      </w:r>
      <w:r w:rsidR="00090923">
        <w:rPr>
          <w:rFonts w:ascii="Times New Roman" w:eastAsia="Times New Roman" w:hAnsi="Times New Roman" w:cs="Times New Roman"/>
          <w:sz w:val="28"/>
          <w:szCs w:val="28"/>
        </w:rPr>
        <w:t>-октябрь</w:t>
      </w:r>
      <w:r w:rsidRPr="0079717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03D53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7971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1BB5" w:rsidRDefault="00371BB5" w:rsidP="00A305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44"/>
        </w:rPr>
      </w:pPr>
      <w:r w:rsidRPr="00850005">
        <w:rPr>
          <w:rFonts w:ascii="Times New Roman" w:hAnsi="Times New Roman"/>
          <w:sz w:val="28"/>
          <w:szCs w:val="28"/>
        </w:rPr>
        <w:t xml:space="preserve">Для составления общего представления об уровне готовности ребенка кшкольному обучению был использован </w:t>
      </w:r>
      <w:r>
        <w:rPr>
          <w:rFonts w:ascii="Times New Roman" w:hAnsi="Times New Roman" w:cs="Times New Roman"/>
          <w:sz w:val="28"/>
          <w:szCs w:val="44"/>
        </w:rPr>
        <w:t>м</w:t>
      </w:r>
      <w:r w:rsidRPr="00B76002">
        <w:rPr>
          <w:rFonts w:ascii="Times New Roman" w:hAnsi="Times New Roman" w:cs="Times New Roman"/>
          <w:sz w:val="28"/>
          <w:szCs w:val="44"/>
        </w:rPr>
        <w:t>ониторинг готовности к школьному обучению по методике Н. Семаго и М. Семаго</w:t>
      </w:r>
      <w:r>
        <w:rPr>
          <w:rFonts w:ascii="Times New Roman" w:hAnsi="Times New Roman" w:cs="Times New Roman"/>
          <w:sz w:val="28"/>
          <w:szCs w:val="44"/>
        </w:rPr>
        <w:t>.</w:t>
      </w:r>
    </w:p>
    <w:p w:rsidR="00371BB5" w:rsidRDefault="00371BB5" w:rsidP="00A305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07">
        <w:rPr>
          <w:rFonts w:ascii="Times New Roman" w:hAnsi="Times New Roman" w:cs="Times New Roman"/>
          <w:b/>
          <w:sz w:val="28"/>
          <w:szCs w:val="28"/>
        </w:rPr>
        <w:t>Цель проведения исследования:</w:t>
      </w:r>
      <w:r>
        <w:rPr>
          <w:rFonts w:ascii="Times New Roman" w:hAnsi="Times New Roman"/>
          <w:sz w:val="28"/>
          <w:szCs w:val="28"/>
        </w:rPr>
        <w:t>выявление уровня</w:t>
      </w:r>
      <w:r w:rsidRPr="00850005">
        <w:rPr>
          <w:rFonts w:ascii="Times New Roman" w:hAnsi="Times New Roman"/>
          <w:sz w:val="28"/>
          <w:szCs w:val="28"/>
        </w:rPr>
        <w:t xml:space="preserve"> готовности ребенка к</w:t>
      </w:r>
      <w:r>
        <w:rPr>
          <w:rFonts w:ascii="Times New Roman" w:hAnsi="Times New Roman"/>
          <w:sz w:val="28"/>
          <w:szCs w:val="28"/>
        </w:rPr>
        <w:t xml:space="preserve"> школьному обучению.</w:t>
      </w:r>
    </w:p>
    <w:p w:rsidR="00371BB5" w:rsidRDefault="00371BB5" w:rsidP="00A305C8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6002">
        <w:rPr>
          <w:rFonts w:ascii="Times New Roman" w:hAnsi="Times New Roman" w:cs="Times New Roman"/>
          <w:sz w:val="28"/>
          <w:szCs w:val="28"/>
        </w:rPr>
        <w:t>В ходе диагностики дошкольникам было предложено выполнить 5 заданий.</w:t>
      </w:r>
    </w:p>
    <w:p w:rsidR="00371BB5" w:rsidRPr="00B76002" w:rsidRDefault="00371BB5" w:rsidP="00A305C8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6002">
        <w:rPr>
          <w:rFonts w:ascii="Times New Roman" w:hAnsi="Times New Roman" w:cs="Times New Roman"/>
          <w:sz w:val="28"/>
          <w:szCs w:val="28"/>
        </w:rPr>
        <w:t>Предъявляемые задания позвол</w:t>
      </w:r>
      <w:r w:rsidR="00BA496E">
        <w:rPr>
          <w:rFonts w:ascii="Times New Roman" w:hAnsi="Times New Roman" w:cs="Times New Roman"/>
          <w:sz w:val="28"/>
          <w:szCs w:val="28"/>
        </w:rPr>
        <w:t>яли оценить уровень сформированн</w:t>
      </w:r>
      <w:r w:rsidRPr="00B76002">
        <w:rPr>
          <w:rFonts w:ascii="Times New Roman" w:hAnsi="Times New Roman" w:cs="Times New Roman"/>
          <w:sz w:val="28"/>
          <w:szCs w:val="28"/>
        </w:rPr>
        <w:t xml:space="preserve">ости предпосылок к учебной деятельности: возможности работать в соответствии с фронтальной инструкцией, умения самостоятельно </w:t>
      </w:r>
      <w:r w:rsidRPr="00B76002">
        <w:rPr>
          <w:rFonts w:ascii="Times New Roman" w:hAnsi="Times New Roman" w:cs="Times New Roman"/>
          <w:sz w:val="28"/>
          <w:szCs w:val="28"/>
        </w:rPr>
        <w:lastRenderedPageBreak/>
        <w:t xml:space="preserve">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следующего. Таким образом, оценивалась сформированность регуляторного компонента деятельности в целом.    </w:t>
      </w:r>
    </w:p>
    <w:p w:rsidR="00371BB5" w:rsidRPr="00B76002" w:rsidRDefault="00371BB5" w:rsidP="00A305C8">
      <w:pPr>
        <w:pStyle w:val="a4"/>
        <w:spacing w:before="0" w:beforeAutospacing="0" w:after="0" w:afterAutospacing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6002">
        <w:rPr>
          <w:rStyle w:val="a5"/>
          <w:rFonts w:ascii="Times New Roman" w:hAnsi="Times New Roman" w:cs="Times New Roman"/>
          <w:sz w:val="28"/>
          <w:szCs w:val="28"/>
        </w:rPr>
        <w:t>Задание № 1. «Продолжи узор». Цель:</w:t>
      </w:r>
      <w:r w:rsidRPr="00B76002">
        <w:rPr>
          <w:rFonts w:ascii="Times New Roman" w:hAnsi="Times New Roman" w:cs="Times New Roman"/>
          <w:sz w:val="28"/>
          <w:szCs w:val="28"/>
        </w:rPr>
        <w:t xml:space="preserve"> Оценка особенностей тонкой моторики и произвольного внимания (удержание, как самой инструкции, так и двигательной программы), умения работать самостоятельно в режиме фронтальной инструкции.</w:t>
      </w:r>
    </w:p>
    <w:p w:rsidR="00371BB5" w:rsidRPr="00B76002" w:rsidRDefault="00371BB5" w:rsidP="00A305C8">
      <w:pPr>
        <w:pStyle w:val="a4"/>
        <w:spacing w:before="0" w:beforeAutospacing="0" w:after="0" w:afterAutospacing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6002">
        <w:rPr>
          <w:rStyle w:val="a5"/>
          <w:rFonts w:ascii="Times New Roman" w:hAnsi="Times New Roman" w:cs="Times New Roman"/>
          <w:sz w:val="28"/>
          <w:szCs w:val="28"/>
        </w:rPr>
        <w:t>Задание № 2. «Сосчитай и сравни». Цель:</w:t>
      </w:r>
      <w:r w:rsidRPr="00B76002">
        <w:rPr>
          <w:rFonts w:ascii="Times New Roman" w:hAnsi="Times New Roman" w:cs="Times New Roman"/>
          <w:sz w:val="28"/>
          <w:szCs w:val="28"/>
        </w:rPr>
        <w:t xml:space="preserve"> Оценка сформированности навыков пересчета в пределах 9, соотнесение цифры (графемы) и количества изображенных фигур. Оценка моторных навыков при изображении цифр. Определение сформированности понятия «больше - меньше» в ситуации «конфликтного» расположения элементов.</w:t>
      </w:r>
    </w:p>
    <w:p w:rsidR="00371BB5" w:rsidRPr="00B76002" w:rsidRDefault="00371BB5" w:rsidP="00A305C8">
      <w:pPr>
        <w:pStyle w:val="a4"/>
        <w:spacing w:before="0" w:beforeAutospacing="0" w:after="0" w:afterAutospacing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6002">
        <w:rPr>
          <w:rStyle w:val="a5"/>
          <w:rFonts w:ascii="Times New Roman" w:hAnsi="Times New Roman" w:cs="Times New Roman"/>
          <w:sz w:val="28"/>
          <w:szCs w:val="28"/>
        </w:rPr>
        <w:t>Задание № 3. «Слова». Цель:</w:t>
      </w:r>
      <w:r w:rsidRPr="00B76002">
        <w:rPr>
          <w:rFonts w:ascii="Times New Roman" w:hAnsi="Times New Roman" w:cs="Times New Roman"/>
          <w:sz w:val="28"/>
          <w:szCs w:val="28"/>
        </w:rPr>
        <w:t xml:space="preserve"> Оценка сформированности у ребенка звукового и звукобуквенного анализа материала, подаваемого на слух, сформированность графической деятельности (в частности, написания графем), произвольная регуляция собственной деятельности.</w:t>
      </w:r>
    </w:p>
    <w:p w:rsidR="00371BB5" w:rsidRPr="00B76002" w:rsidRDefault="00371BB5" w:rsidP="00A305C8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6002">
        <w:rPr>
          <w:rStyle w:val="a5"/>
          <w:rFonts w:ascii="Times New Roman" w:hAnsi="Times New Roman" w:cs="Times New Roman"/>
          <w:sz w:val="28"/>
          <w:szCs w:val="28"/>
        </w:rPr>
        <w:t>Задание № 4. «Шифровка». Цель:</w:t>
      </w:r>
      <w:r w:rsidRPr="00B76002">
        <w:rPr>
          <w:rFonts w:ascii="Times New Roman" w:hAnsi="Times New Roman" w:cs="Times New Roman"/>
          <w:sz w:val="28"/>
          <w:szCs w:val="28"/>
        </w:rPr>
        <w:t xml:space="preserve"> Выявление сформированности произвольной регуляции деятельности (удержание алгоритма деятельности), возможностей распределения и переключения внимания, работоспособности, темпа и целенаправленности деятельности. </w:t>
      </w:r>
    </w:p>
    <w:p w:rsidR="00371BB5" w:rsidRDefault="00371BB5" w:rsidP="00A305C8">
      <w:pPr>
        <w:pStyle w:val="a4"/>
        <w:spacing w:before="0" w:beforeAutospacing="0" w:after="0" w:afterAutospacing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6002">
        <w:rPr>
          <w:rStyle w:val="a5"/>
          <w:rFonts w:ascii="Times New Roman" w:hAnsi="Times New Roman" w:cs="Times New Roman"/>
          <w:sz w:val="28"/>
          <w:szCs w:val="28"/>
        </w:rPr>
        <w:t>Задание № 5. «Рисунок человека». Цель:</w:t>
      </w:r>
      <w:r w:rsidRPr="00B76002">
        <w:rPr>
          <w:rFonts w:ascii="Times New Roman" w:hAnsi="Times New Roman" w:cs="Times New Roman"/>
          <w:sz w:val="28"/>
          <w:szCs w:val="28"/>
        </w:rPr>
        <w:t xml:space="preserve"> Общая оценка сформированности графической деятельности, оценка топологических и метрических (соблюдение пропорций) пространственных представлений, общего уровня развития.</w:t>
      </w:r>
    </w:p>
    <w:p w:rsidR="00371BB5" w:rsidRPr="00B76002" w:rsidRDefault="00371BB5" w:rsidP="00A305C8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6002">
        <w:rPr>
          <w:rFonts w:ascii="Times New Roman" w:hAnsi="Times New Roman" w:cs="Times New Roman"/>
          <w:sz w:val="28"/>
          <w:szCs w:val="28"/>
        </w:rPr>
        <w:t>Оценка результативности выполнения заданий проводилась по 4 уровням (в зависимости от общего набранного ребенком балла, с учетом корректировочных коэффициентов оценки поведения ребенка в процессе работы):</w:t>
      </w:r>
    </w:p>
    <w:p w:rsidR="00371BB5" w:rsidRPr="00B76002" w:rsidRDefault="00371BB5" w:rsidP="00A305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0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1-й уровень</w:t>
      </w:r>
      <w:r w:rsidRPr="00B7600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76002">
        <w:rPr>
          <w:rFonts w:ascii="Times New Roman" w:hAnsi="Times New Roman" w:cs="Times New Roman"/>
          <w:sz w:val="28"/>
          <w:szCs w:val="28"/>
        </w:rPr>
        <w:t xml:space="preserve"> Готовность к началу регулярного обучения в школе.</w:t>
      </w:r>
    </w:p>
    <w:p w:rsidR="00371BB5" w:rsidRPr="00B76002" w:rsidRDefault="00371BB5" w:rsidP="00A305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2-й уровень</w:t>
      </w:r>
      <w:r w:rsidRPr="00B7600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76002">
        <w:rPr>
          <w:rFonts w:ascii="Times New Roman" w:hAnsi="Times New Roman" w:cs="Times New Roman"/>
          <w:sz w:val="28"/>
          <w:szCs w:val="28"/>
        </w:rPr>
        <w:t xml:space="preserve"> Условная готовность к началу обучения.</w:t>
      </w:r>
    </w:p>
    <w:p w:rsidR="00371BB5" w:rsidRPr="00B76002" w:rsidRDefault="00371BB5" w:rsidP="00A305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3-й уровень</w:t>
      </w:r>
      <w:r w:rsidRPr="00B7600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76002">
        <w:rPr>
          <w:rFonts w:ascii="Times New Roman" w:hAnsi="Times New Roman" w:cs="Times New Roman"/>
          <w:sz w:val="28"/>
          <w:szCs w:val="28"/>
        </w:rPr>
        <w:t xml:space="preserve"> Условная неготовность к началу регулярного обучения.</w:t>
      </w:r>
    </w:p>
    <w:p w:rsidR="00371BB5" w:rsidRPr="00C9675F" w:rsidRDefault="00371BB5" w:rsidP="00A305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4-й уровень</w:t>
      </w:r>
      <w:r w:rsidRPr="00B7600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76002">
        <w:rPr>
          <w:rFonts w:ascii="Times New Roman" w:hAnsi="Times New Roman" w:cs="Times New Roman"/>
          <w:sz w:val="28"/>
          <w:szCs w:val="28"/>
        </w:rPr>
        <w:t xml:space="preserve"> Неготовность на момент обследования к началу регулярного обучения.</w:t>
      </w:r>
    </w:p>
    <w:p w:rsidR="00371BB5" w:rsidRDefault="00371BB5" w:rsidP="00A305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005">
        <w:rPr>
          <w:rFonts w:ascii="Times New Roman" w:hAnsi="Times New Roman"/>
          <w:sz w:val="28"/>
          <w:szCs w:val="28"/>
        </w:rPr>
        <w:t xml:space="preserve">Тестирование показало, </w:t>
      </w:r>
      <w:r>
        <w:rPr>
          <w:rFonts w:ascii="Times New Roman" w:hAnsi="Times New Roman"/>
          <w:sz w:val="28"/>
          <w:szCs w:val="28"/>
        </w:rPr>
        <w:t>следующие уровни</w:t>
      </w:r>
      <w:r w:rsidRPr="00850005">
        <w:rPr>
          <w:rFonts w:ascii="Times New Roman" w:hAnsi="Times New Roman"/>
          <w:sz w:val="28"/>
          <w:szCs w:val="28"/>
        </w:rPr>
        <w:t xml:space="preserve"> готовност</w:t>
      </w:r>
      <w:r>
        <w:rPr>
          <w:rFonts w:ascii="Times New Roman" w:hAnsi="Times New Roman"/>
          <w:sz w:val="28"/>
          <w:szCs w:val="28"/>
        </w:rPr>
        <w:t>и</w:t>
      </w:r>
      <w:r w:rsidRPr="00850005">
        <w:rPr>
          <w:rFonts w:ascii="Times New Roman" w:hAnsi="Times New Roman"/>
          <w:sz w:val="28"/>
          <w:szCs w:val="28"/>
        </w:rPr>
        <w:t xml:space="preserve"> детей к школьному обучению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392"/>
        <w:gridCol w:w="2251"/>
        <w:gridCol w:w="2268"/>
        <w:gridCol w:w="2660"/>
      </w:tblGrid>
      <w:tr w:rsidR="00D253D3" w:rsidTr="00036230">
        <w:tc>
          <w:tcPr>
            <w:tcW w:w="9571" w:type="dxa"/>
            <w:gridSpan w:val="4"/>
          </w:tcPr>
          <w:p w:rsidR="00D253D3" w:rsidRDefault="00D253D3" w:rsidP="0003623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готовности </w:t>
            </w:r>
            <w:r w:rsidRPr="00850005">
              <w:rPr>
                <w:rFonts w:ascii="Times New Roman" w:hAnsi="Times New Roman"/>
                <w:sz w:val="28"/>
                <w:szCs w:val="28"/>
              </w:rPr>
              <w:t>детей к школьному обучению</w:t>
            </w:r>
          </w:p>
        </w:tc>
      </w:tr>
      <w:tr w:rsidR="00D253D3" w:rsidTr="00036230">
        <w:tc>
          <w:tcPr>
            <w:tcW w:w="2392" w:type="dxa"/>
          </w:tcPr>
          <w:p w:rsidR="00D253D3" w:rsidRPr="00C9675F" w:rsidRDefault="00D253D3" w:rsidP="00036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1-й уровень</w:t>
            </w:r>
            <w:r w:rsidRPr="00C9675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</w:t>
            </w:r>
            <w:r w:rsidRPr="00C9675F">
              <w:rPr>
                <w:rFonts w:ascii="Times New Roman" w:hAnsi="Times New Roman" w:cs="Times New Roman"/>
                <w:sz w:val="24"/>
                <w:szCs w:val="28"/>
              </w:rPr>
              <w:t xml:space="preserve"> Готовность к началу регулярного обучения в школе.</w:t>
            </w:r>
          </w:p>
          <w:p w:rsidR="00D253D3" w:rsidRPr="00C9675F" w:rsidRDefault="00D253D3" w:rsidP="0003623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51" w:type="dxa"/>
          </w:tcPr>
          <w:p w:rsidR="00D253D3" w:rsidRPr="00C9675F" w:rsidRDefault="00D253D3" w:rsidP="00036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2-й уровень</w:t>
            </w:r>
            <w:r w:rsidRPr="00C9675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</w:t>
            </w:r>
            <w:r w:rsidRPr="00C9675F">
              <w:rPr>
                <w:rFonts w:ascii="Times New Roman" w:hAnsi="Times New Roman" w:cs="Times New Roman"/>
                <w:sz w:val="24"/>
                <w:szCs w:val="28"/>
              </w:rPr>
              <w:t xml:space="preserve"> Условная готовность к началу обучения.</w:t>
            </w:r>
          </w:p>
          <w:p w:rsidR="00D253D3" w:rsidRPr="00C9675F" w:rsidRDefault="00D253D3" w:rsidP="0003623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253D3" w:rsidRPr="00593C54" w:rsidRDefault="00D253D3" w:rsidP="00036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3-й уровень</w:t>
            </w:r>
            <w:r w:rsidRPr="00C9675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</w:t>
            </w:r>
            <w:r w:rsidRPr="00C9675F">
              <w:rPr>
                <w:rFonts w:ascii="Times New Roman" w:hAnsi="Times New Roman" w:cs="Times New Roman"/>
                <w:sz w:val="24"/>
                <w:szCs w:val="28"/>
              </w:rPr>
              <w:t xml:space="preserve"> Условная неготовность к началу регулярного обучения.</w:t>
            </w:r>
          </w:p>
        </w:tc>
        <w:tc>
          <w:tcPr>
            <w:tcW w:w="2660" w:type="dxa"/>
          </w:tcPr>
          <w:p w:rsidR="00D253D3" w:rsidRPr="00C9675F" w:rsidRDefault="00D253D3" w:rsidP="00036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67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4-й уровень</w:t>
            </w:r>
            <w:r w:rsidRPr="00C9675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</w:t>
            </w:r>
            <w:r w:rsidRPr="00C9675F">
              <w:rPr>
                <w:rFonts w:ascii="Times New Roman" w:hAnsi="Times New Roman" w:cs="Times New Roman"/>
                <w:sz w:val="24"/>
                <w:szCs w:val="28"/>
              </w:rPr>
              <w:t xml:space="preserve"> Неготовность на момент обследования к началу регулярного обучения.</w:t>
            </w:r>
          </w:p>
        </w:tc>
      </w:tr>
      <w:tr w:rsidR="00550C0F" w:rsidTr="00036230">
        <w:tc>
          <w:tcPr>
            <w:tcW w:w="2392" w:type="dxa"/>
          </w:tcPr>
          <w:p w:rsidR="00550C0F" w:rsidRDefault="00550C0F" w:rsidP="0055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(50%)</w:t>
            </w:r>
          </w:p>
        </w:tc>
        <w:tc>
          <w:tcPr>
            <w:tcW w:w="2251" w:type="dxa"/>
          </w:tcPr>
          <w:p w:rsidR="00550C0F" w:rsidRDefault="00550C0F" w:rsidP="0055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1(17%)</w:t>
            </w:r>
          </w:p>
        </w:tc>
        <w:tc>
          <w:tcPr>
            <w:tcW w:w="2268" w:type="dxa"/>
          </w:tcPr>
          <w:p w:rsidR="00550C0F" w:rsidRDefault="00550C0F" w:rsidP="0055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2(33%)</w:t>
            </w:r>
          </w:p>
        </w:tc>
        <w:tc>
          <w:tcPr>
            <w:tcW w:w="2660" w:type="dxa"/>
          </w:tcPr>
          <w:p w:rsidR="00550C0F" w:rsidRDefault="00550C0F" w:rsidP="00550C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53D3" w:rsidRDefault="00D253D3" w:rsidP="00371BB5">
      <w:pPr>
        <w:rPr>
          <w:rFonts w:ascii="Times New Roman" w:hAnsi="Times New Roman" w:cs="Times New Roman"/>
          <w:sz w:val="28"/>
          <w:szCs w:val="28"/>
        </w:rPr>
      </w:pPr>
    </w:p>
    <w:p w:rsidR="00371BB5" w:rsidRDefault="00550C0F" w:rsidP="00371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A496E" w:rsidRPr="00C6092A" w:rsidRDefault="00550C0F" w:rsidP="00AD5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по результатам5</w:t>
      </w:r>
      <w:r w:rsidR="00C6092A">
        <w:rPr>
          <w:rFonts w:ascii="Times New Roman" w:hAnsi="Times New Roman" w:cs="Times New Roman"/>
          <w:sz w:val="28"/>
          <w:szCs w:val="28"/>
        </w:rPr>
        <w:t>0</w:t>
      </w:r>
      <w:r w:rsidR="00BA496E">
        <w:rPr>
          <w:rFonts w:ascii="Times New Roman" w:hAnsi="Times New Roman" w:cs="Times New Roman"/>
          <w:sz w:val="28"/>
          <w:szCs w:val="28"/>
        </w:rPr>
        <w:t>% учащихся готово к школьному обучению.</w:t>
      </w:r>
      <w:r w:rsidR="00C6092A">
        <w:rPr>
          <w:rFonts w:ascii="Times New Roman" w:hAnsi="Times New Roman" w:cs="Times New Roman"/>
          <w:sz w:val="28"/>
          <w:szCs w:val="28"/>
        </w:rPr>
        <w:t xml:space="preserve"> Низкий результат (</w:t>
      </w:r>
      <w:r>
        <w:rPr>
          <w:rFonts w:ascii="Times New Roman" w:hAnsi="Times New Roman" w:cs="Times New Roman"/>
          <w:sz w:val="28"/>
          <w:szCs w:val="28"/>
        </w:rPr>
        <w:t>Условная н</w:t>
      </w:r>
      <w:r w:rsidR="00C6092A" w:rsidRPr="00C6092A">
        <w:rPr>
          <w:rFonts w:ascii="Times New Roman" w:hAnsi="Times New Roman" w:cs="Times New Roman"/>
          <w:sz w:val="28"/>
          <w:szCs w:val="28"/>
        </w:rPr>
        <w:t xml:space="preserve">еготовность на момент обследования к началу регулярного обучения) </w:t>
      </w:r>
      <w:r w:rsidR="00C6092A">
        <w:rPr>
          <w:rFonts w:ascii="Times New Roman" w:hAnsi="Times New Roman" w:cs="Times New Roman"/>
          <w:sz w:val="28"/>
          <w:szCs w:val="28"/>
        </w:rPr>
        <w:t>показал</w:t>
      </w:r>
      <w:r>
        <w:rPr>
          <w:rFonts w:ascii="Times New Roman" w:hAnsi="Times New Roman" w:cs="Times New Roman"/>
          <w:sz w:val="28"/>
          <w:szCs w:val="28"/>
        </w:rPr>
        <w:t>и2 учащих</w:t>
      </w:r>
      <w:r w:rsidR="00C6092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371BB5" w:rsidRDefault="00371BB5" w:rsidP="00371B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528955</wp:posOffset>
            </wp:positionV>
            <wp:extent cx="2152650" cy="2324100"/>
            <wp:effectExtent l="19050" t="0" r="0" b="0"/>
            <wp:wrapNone/>
            <wp:docPr id="2" name="Рисунок 1" descr="hello_html_765a0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65a0da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36"/>
        </w:rPr>
        <w:t xml:space="preserve">Для выявления учащихся с признаками дезадаптации использовалась  методика «Дерево». Цель этой методики выявление учащихся с признаками дезадаптации. </w:t>
      </w:r>
    </w:p>
    <w:p w:rsidR="00371BB5" w:rsidRDefault="00371BB5" w:rsidP="00371B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6"/>
        </w:rPr>
      </w:pPr>
    </w:p>
    <w:p w:rsidR="00D539AB" w:rsidRDefault="00D539AB" w:rsidP="00371B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6"/>
        </w:rPr>
      </w:pPr>
    </w:p>
    <w:p w:rsidR="00D539AB" w:rsidRDefault="00D539AB" w:rsidP="00371B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6"/>
        </w:rPr>
      </w:pPr>
    </w:p>
    <w:p w:rsidR="00371BB5" w:rsidRDefault="00371BB5" w:rsidP="00371B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6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993"/>
        <w:gridCol w:w="3119"/>
        <w:gridCol w:w="3260"/>
        <w:gridCol w:w="2942"/>
      </w:tblGrid>
      <w:tr w:rsidR="00C6092A" w:rsidRPr="00994EDA" w:rsidTr="00036230">
        <w:tc>
          <w:tcPr>
            <w:tcW w:w="993" w:type="dxa"/>
            <w:vMerge w:val="restart"/>
          </w:tcPr>
          <w:p w:rsidR="00C6092A" w:rsidRPr="00994EDA" w:rsidRDefault="00C6092A" w:rsidP="000362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EDA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119" w:type="dxa"/>
            <w:vMerge w:val="restart"/>
          </w:tcPr>
          <w:p w:rsidR="00C6092A" w:rsidRPr="00994EDA" w:rsidRDefault="00C6092A" w:rsidP="000362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EDA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6202" w:type="dxa"/>
            <w:gridSpan w:val="2"/>
          </w:tcPr>
          <w:p w:rsidR="00C6092A" w:rsidRPr="00994EDA" w:rsidRDefault="00C6092A" w:rsidP="00036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EDA">
              <w:rPr>
                <w:rFonts w:ascii="Times New Roman" w:hAnsi="Times New Roman" w:cs="Times New Roman"/>
                <w:b/>
                <w:sz w:val="28"/>
                <w:szCs w:val="28"/>
              </w:rPr>
              <w:t>Выбор</w:t>
            </w:r>
          </w:p>
        </w:tc>
      </w:tr>
      <w:tr w:rsidR="00C6092A" w:rsidTr="00036230">
        <w:tc>
          <w:tcPr>
            <w:tcW w:w="993" w:type="dxa"/>
            <w:vMerge/>
          </w:tcPr>
          <w:p w:rsidR="00C6092A" w:rsidRDefault="00C6092A" w:rsidP="0003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6092A" w:rsidRDefault="00C6092A" w:rsidP="0003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6092A" w:rsidRPr="00994EDA" w:rsidRDefault="00C6092A" w:rsidP="000362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EDA">
              <w:rPr>
                <w:rFonts w:ascii="Times New Roman" w:hAnsi="Times New Roman" w:cs="Times New Roman"/>
                <w:b/>
                <w:sz w:val="28"/>
                <w:szCs w:val="28"/>
              </w:rPr>
              <w:t>Я-реальное</w:t>
            </w:r>
          </w:p>
        </w:tc>
        <w:tc>
          <w:tcPr>
            <w:tcW w:w="2942" w:type="dxa"/>
          </w:tcPr>
          <w:p w:rsidR="00C6092A" w:rsidRPr="00994EDA" w:rsidRDefault="00C6092A" w:rsidP="000362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EDA">
              <w:rPr>
                <w:rFonts w:ascii="Times New Roman" w:hAnsi="Times New Roman" w:cs="Times New Roman"/>
                <w:b/>
                <w:sz w:val="28"/>
                <w:szCs w:val="28"/>
              </w:rPr>
              <w:t>Я-идеальное</w:t>
            </w:r>
          </w:p>
        </w:tc>
      </w:tr>
      <w:tr w:rsidR="00AD5AC8" w:rsidTr="00036230">
        <w:tc>
          <w:tcPr>
            <w:tcW w:w="993" w:type="dxa"/>
          </w:tcPr>
          <w:p w:rsidR="00AD5AC8" w:rsidRDefault="00AD5AC8" w:rsidP="00AD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AD5AC8" w:rsidRDefault="003A069E" w:rsidP="00AD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  <w:tc>
          <w:tcPr>
            <w:tcW w:w="3260" w:type="dxa"/>
          </w:tcPr>
          <w:p w:rsidR="00AD5AC8" w:rsidRDefault="00AD5AC8" w:rsidP="00AD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установка на преодоление препятствий</w:t>
            </w:r>
          </w:p>
        </w:tc>
        <w:tc>
          <w:tcPr>
            <w:tcW w:w="2942" w:type="dxa"/>
          </w:tcPr>
          <w:p w:rsidR="00AD5AC8" w:rsidRDefault="00AD5AC8" w:rsidP="00AD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комфортное состояние, нормальная адаптация</w:t>
            </w:r>
          </w:p>
        </w:tc>
      </w:tr>
      <w:tr w:rsidR="00AD5AC8" w:rsidTr="00036230">
        <w:tc>
          <w:tcPr>
            <w:tcW w:w="993" w:type="dxa"/>
          </w:tcPr>
          <w:p w:rsidR="00AD5AC8" w:rsidRDefault="00AD5AC8" w:rsidP="00AD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AD5AC8" w:rsidRDefault="003A069E" w:rsidP="00AD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  <w:tc>
          <w:tcPr>
            <w:tcW w:w="3260" w:type="dxa"/>
          </w:tcPr>
          <w:p w:rsidR="00AD5AC8" w:rsidRDefault="00AD5AC8" w:rsidP="00AD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D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кризисное состояние, «падение в пропасть»</w:t>
            </w:r>
          </w:p>
        </w:tc>
        <w:tc>
          <w:tcPr>
            <w:tcW w:w="2942" w:type="dxa"/>
          </w:tcPr>
          <w:p w:rsidR="00AD5AC8" w:rsidRDefault="00AD5AC8" w:rsidP="00AD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общительность, дружеская поддержка</w:t>
            </w:r>
          </w:p>
        </w:tc>
      </w:tr>
      <w:tr w:rsidR="00AD5AC8" w:rsidTr="00036230">
        <w:tc>
          <w:tcPr>
            <w:tcW w:w="993" w:type="dxa"/>
          </w:tcPr>
          <w:p w:rsidR="00AD5AC8" w:rsidRDefault="00AD5AC8" w:rsidP="00AD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AD5AC8" w:rsidRDefault="003A069E" w:rsidP="00AD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  <w:tc>
          <w:tcPr>
            <w:tcW w:w="3260" w:type="dxa"/>
          </w:tcPr>
          <w:p w:rsidR="00AD5AC8" w:rsidRPr="00F04147" w:rsidRDefault="00AD5AC8" w:rsidP="00AD30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общительность, дружеская поддержка</w:t>
            </w:r>
          </w:p>
        </w:tc>
        <w:tc>
          <w:tcPr>
            <w:tcW w:w="2942" w:type="dxa"/>
          </w:tcPr>
          <w:p w:rsidR="00AD5AC8" w:rsidRDefault="00AD5AC8" w:rsidP="00AD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установка на преодоление препятствий</w:t>
            </w:r>
          </w:p>
        </w:tc>
      </w:tr>
      <w:tr w:rsidR="00AD5AC8" w:rsidTr="00036230">
        <w:tc>
          <w:tcPr>
            <w:tcW w:w="993" w:type="dxa"/>
          </w:tcPr>
          <w:p w:rsidR="00AD5AC8" w:rsidRDefault="00AD5AC8" w:rsidP="00AD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AD5AC8" w:rsidRDefault="003A069E" w:rsidP="00AD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  <w:tc>
          <w:tcPr>
            <w:tcW w:w="3260" w:type="dxa"/>
          </w:tcPr>
          <w:p w:rsidR="00AD5AC8" w:rsidRDefault="00AD5AC8" w:rsidP="00AD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 завышенная самооценка, перспектива на лидерство</w:t>
            </w:r>
          </w:p>
        </w:tc>
        <w:tc>
          <w:tcPr>
            <w:tcW w:w="2942" w:type="dxa"/>
          </w:tcPr>
          <w:p w:rsidR="00AD5AC8" w:rsidRDefault="00AD5AC8" w:rsidP="00AD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D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кризисное состояние, «падение в пропасть»</w:t>
            </w:r>
          </w:p>
        </w:tc>
      </w:tr>
      <w:tr w:rsidR="00AD5AC8" w:rsidTr="00036230">
        <w:tc>
          <w:tcPr>
            <w:tcW w:w="993" w:type="dxa"/>
          </w:tcPr>
          <w:p w:rsidR="00AD5AC8" w:rsidRDefault="00AD5AC8" w:rsidP="00AD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AD5AC8" w:rsidRDefault="003A069E" w:rsidP="00AD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  <w:tc>
          <w:tcPr>
            <w:tcW w:w="3260" w:type="dxa"/>
          </w:tcPr>
          <w:p w:rsidR="00AD5AC8" w:rsidRDefault="00AD5AC8" w:rsidP="00AD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установка на преодоление препятствий</w:t>
            </w:r>
          </w:p>
        </w:tc>
        <w:tc>
          <w:tcPr>
            <w:tcW w:w="2942" w:type="dxa"/>
          </w:tcPr>
          <w:p w:rsidR="00AD5AC8" w:rsidRDefault="00AD5AC8" w:rsidP="00AD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D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общительность, дружеская поддержка</w:t>
            </w:r>
          </w:p>
        </w:tc>
      </w:tr>
      <w:tr w:rsidR="00AD5AC8" w:rsidTr="00036230">
        <w:tc>
          <w:tcPr>
            <w:tcW w:w="993" w:type="dxa"/>
          </w:tcPr>
          <w:p w:rsidR="00AD5AC8" w:rsidRDefault="00AD5AC8" w:rsidP="00AD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AD5AC8" w:rsidRDefault="003A069E" w:rsidP="00AD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  <w:tc>
          <w:tcPr>
            <w:tcW w:w="3260" w:type="dxa"/>
          </w:tcPr>
          <w:p w:rsidR="00AD5AC8" w:rsidRDefault="00AD5AC8" w:rsidP="00AD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установка на преодоление препятствий</w:t>
            </w:r>
          </w:p>
        </w:tc>
        <w:tc>
          <w:tcPr>
            <w:tcW w:w="2942" w:type="dxa"/>
          </w:tcPr>
          <w:p w:rsidR="00AD5AC8" w:rsidRDefault="00AD5AC8" w:rsidP="00AD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 завышенная самооценка, перспектива на лидерство</w:t>
            </w:r>
          </w:p>
        </w:tc>
      </w:tr>
      <w:tr w:rsidR="00AD5AC8" w:rsidTr="00036230">
        <w:tc>
          <w:tcPr>
            <w:tcW w:w="993" w:type="dxa"/>
          </w:tcPr>
          <w:p w:rsidR="00AD5AC8" w:rsidRDefault="00AD5AC8" w:rsidP="00AD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AD5AC8" w:rsidRDefault="003A069E" w:rsidP="00AD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  <w:tc>
          <w:tcPr>
            <w:tcW w:w="3260" w:type="dxa"/>
          </w:tcPr>
          <w:p w:rsidR="00AD5AC8" w:rsidRDefault="00AD5AC8" w:rsidP="00AD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установка на преодоление препятствий</w:t>
            </w:r>
          </w:p>
        </w:tc>
        <w:tc>
          <w:tcPr>
            <w:tcW w:w="2942" w:type="dxa"/>
          </w:tcPr>
          <w:p w:rsidR="00AD5AC8" w:rsidRDefault="00AD5AC8" w:rsidP="00AD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выбрала</w:t>
            </w:r>
          </w:p>
        </w:tc>
      </w:tr>
    </w:tbl>
    <w:p w:rsidR="00371BB5" w:rsidRDefault="00371BB5" w:rsidP="00371B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6"/>
        </w:rPr>
      </w:pPr>
    </w:p>
    <w:p w:rsidR="00BA496E" w:rsidRDefault="00371BB5" w:rsidP="00A305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Из  данной методики видно, что мотивация к учебной деятельности находится на </w:t>
      </w:r>
      <w:r w:rsidR="00090923">
        <w:rPr>
          <w:rFonts w:ascii="Times New Roman" w:hAnsi="Times New Roman" w:cs="Times New Roman"/>
          <w:sz w:val="28"/>
          <w:szCs w:val="36"/>
        </w:rPr>
        <w:t>высоком</w:t>
      </w:r>
      <w:r>
        <w:rPr>
          <w:rFonts w:ascii="Times New Roman" w:hAnsi="Times New Roman" w:cs="Times New Roman"/>
          <w:sz w:val="28"/>
          <w:szCs w:val="36"/>
        </w:rPr>
        <w:t xml:space="preserve"> уровне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28"/>
          <w:szCs w:val="36"/>
        </w:rPr>
        <w:t xml:space="preserve">У большинства учащихся присутствует </w:t>
      </w:r>
      <w:r w:rsidR="00090923">
        <w:rPr>
          <w:rFonts w:ascii="Times New Roman" w:hAnsi="Times New Roman" w:cs="Times New Roman"/>
          <w:sz w:val="28"/>
        </w:rPr>
        <w:t>установка на преодоление препятствий</w:t>
      </w:r>
      <w:r>
        <w:rPr>
          <w:rFonts w:ascii="Times New Roman" w:hAnsi="Times New Roman" w:cs="Times New Roman"/>
          <w:sz w:val="28"/>
          <w:szCs w:val="36"/>
        </w:rPr>
        <w:t>.  Большинство учащи</w:t>
      </w:r>
      <w:r w:rsidR="00000D11">
        <w:rPr>
          <w:rFonts w:ascii="Times New Roman" w:hAnsi="Times New Roman" w:cs="Times New Roman"/>
          <w:sz w:val="28"/>
          <w:szCs w:val="36"/>
        </w:rPr>
        <w:t>х</w:t>
      </w:r>
      <w:r>
        <w:rPr>
          <w:rFonts w:ascii="Times New Roman" w:hAnsi="Times New Roman" w:cs="Times New Roman"/>
          <w:sz w:val="28"/>
          <w:szCs w:val="36"/>
        </w:rPr>
        <w:t>ся  чувствую</w:t>
      </w:r>
      <w:r w:rsidR="00000D11">
        <w:rPr>
          <w:rFonts w:ascii="Times New Roman" w:hAnsi="Times New Roman" w:cs="Times New Roman"/>
          <w:sz w:val="28"/>
          <w:szCs w:val="36"/>
        </w:rPr>
        <w:t>т</w:t>
      </w:r>
      <w:r>
        <w:rPr>
          <w:rFonts w:ascii="Times New Roman" w:hAnsi="Times New Roman" w:cs="Times New Roman"/>
          <w:sz w:val="28"/>
          <w:szCs w:val="36"/>
        </w:rPr>
        <w:t xml:space="preserve"> комфортное состояние, нормальная адаптация.  </w:t>
      </w:r>
      <w:r w:rsidR="00C6092A">
        <w:rPr>
          <w:rFonts w:ascii="Times New Roman" w:hAnsi="Times New Roman" w:cs="Times New Roman"/>
          <w:sz w:val="28"/>
          <w:szCs w:val="36"/>
        </w:rPr>
        <w:t>И</w:t>
      </w:r>
      <w:r w:rsidR="00090923">
        <w:rPr>
          <w:rFonts w:ascii="Times New Roman" w:hAnsi="Times New Roman" w:cs="Times New Roman"/>
          <w:sz w:val="28"/>
          <w:szCs w:val="36"/>
        </w:rPr>
        <w:t xml:space="preserve">меются   дети с </w:t>
      </w:r>
      <w:r>
        <w:rPr>
          <w:rFonts w:ascii="Times New Roman" w:hAnsi="Times New Roman" w:cs="Times New Roman"/>
          <w:sz w:val="28"/>
          <w:szCs w:val="36"/>
        </w:rPr>
        <w:t xml:space="preserve"> завышенн</w:t>
      </w:r>
      <w:r w:rsidR="00090923">
        <w:rPr>
          <w:rFonts w:ascii="Times New Roman" w:hAnsi="Times New Roman" w:cs="Times New Roman"/>
          <w:sz w:val="28"/>
          <w:szCs w:val="36"/>
        </w:rPr>
        <w:t>ой</w:t>
      </w:r>
      <w:r>
        <w:rPr>
          <w:rFonts w:ascii="Times New Roman" w:hAnsi="Times New Roman" w:cs="Times New Roman"/>
          <w:sz w:val="28"/>
          <w:szCs w:val="36"/>
        </w:rPr>
        <w:t xml:space="preserve"> само</w:t>
      </w:r>
      <w:r w:rsidR="00090923">
        <w:rPr>
          <w:rFonts w:ascii="Times New Roman" w:hAnsi="Times New Roman" w:cs="Times New Roman"/>
          <w:sz w:val="28"/>
          <w:szCs w:val="36"/>
        </w:rPr>
        <w:t>оценкой</w:t>
      </w:r>
      <w:r w:rsidR="00C6092A">
        <w:rPr>
          <w:rFonts w:ascii="Times New Roman" w:hAnsi="Times New Roman" w:cs="Times New Roman"/>
          <w:sz w:val="28"/>
          <w:szCs w:val="36"/>
        </w:rPr>
        <w:t>, и</w:t>
      </w:r>
      <w:r>
        <w:rPr>
          <w:rFonts w:ascii="Times New Roman" w:hAnsi="Times New Roman" w:cs="Times New Roman"/>
          <w:sz w:val="28"/>
          <w:szCs w:val="36"/>
        </w:rPr>
        <w:t xml:space="preserve">меют установку на </w:t>
      </w:r>
      <w:r w:rsidR="00B540FE">
        <w:rPr>
          <w:rFonts w:ascii="Times New Roman" w:hAnsi="Times New Roman" w:cs="Times New Roman"/>
          <w:sz w:val="28"/>
          <w:szCs w:val="36"/>
        </w:rPr>
        <w:t>лидерство, общительность, дружеская поддержка.</w:t>
      </w:r>
    </w:p>
    <w:p w:rsidR="00371BB5" w:rsidRDefault="00371BB5" w:rsidP="00A30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 xml:space="preserve">Также была проведена диагностика эмоциональной сферы с помощью методики «Домики» </w:t>
      </w:r>
      <w:r>
        <w:rPr>
          <w:rFonts w:ascii="Times New Roman" w:hAnsi="Times New Roman" w:cs="Times New Roman"/>
          <w:sz w:val="28"/>
          <w:szCs w:val="28"/>
        </w:rPr>
        <w:t>А. Эткинда в разработке О.А. Ореховой</w:t>
      </w:r>
    </w:p>
    <w:p w:rsidR="00371BB5" w:rsidRDefault="00371BB5" w:rsidP="00A305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07">
        <w:rPr>
          <w:rFonts w:ascii="Times New Roman" w:hAnsi="Times New Roman" w:cs="Times New Roman"/>
          <w:b/>
          <w:sz w:val="28"/>
          <w:szCs w:val="28"/>
        </w:rPr>
        <w:t>Цель проведения исследования:</w:t>
      </w:r>
      <w:r w:rsidRPr="00AD74E7">
        <w:rPr>
          <w:rFonts w:ascii="Times New Roman" w:hAnsi="Times New Roman"/>
          <w:sz w:val="28"/>
          <w:szCs w:val="28"/>
        </w:rPr>
        <w:t>диагностик</w:t>
      </w:r>
      <w:r>
        <w:rPr>
          <w:rFonts w:ascii="Times New Roman" w:hAnsi="Times New Roman"/>
          <w:sz w:val="28"/>
          <w:szCs w:val="28"/>
        </w:rPr>
        <w:t>а</w:t>
      </w:r>
      <w:r w:rsidRPr="00AD74E7">
        <w:rPr>
          <w:rFonts w:ascii="Times New Roman" w:hAnsi="Times New Roman"/>
          <w:sz w:val="28"/>
          <w:szCs w:val="28"/>
        </w:rPr>
        <w:t xml:space="preserve"> эмоциональной сферы ребенка в части высших эмоций социального генеза, личностных предпочтений и деятельностных ориентаций, </w:t>
      </w:r>
      <w:r>
        <w:rPr>
          <w:rFonts w:ascii="Times New Roman" w:hAnsi="Times New Roman"/>
          <w:sz w:val="28"/>
          <w:szCs w:val="28"/>
        </w:rPr>
        <w:t>анализ</w:t>
      </w:r>
      <w:r w:rsidRPr="00AD74E7">
        <w:rPr>
          <w:rFonts w:ascii="Times New Roman" w:hAnsi="Times New Roman"/>
          <w:sz w:val="28"/>
          <w:szCs w:val="28"/>
        </w:rPr>
        <w:t xml:space="preserve"> эмоционального отношения ребенка к школе.</w:t>
      </w:r>
    </w:p>
    <w:tbl>
      <w:tblPr>
        <w:tblStyle w:val="a3"/>
        <w:tblW w:w="0" w:type="auto"/>
        <w:tblLayout w:type="fixed"/>
        <w:tblLook w:val="04A0"/>
      </w:tblPr>
      <w:tblGrid>
        <w:gridCol w:w="3119"/>
        <w:gridCol w:w="6202"/>
      </w:tblGrid>
      <w:tr w:rsidR="00B540FE" w:rsidRPr="00994EDA" w:rsidTr="00036230">
        <w:trPr>
          <w:trHeight w:val="654"/>
        </w:trPr>
        <w:tc>
          <w:tcPr>
            <w:tcW w:w="3119" w:type="dxa"/>
          </w:tcPr>
          <w:p w:rsidR="00B540FE" w:rsidRPr="00994EDA" w:rsidRDefault="00B540FE" w:rsidP="000362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EDA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6202" w:type="dxa"/>
          </w:tcPr>
          <w:p w:rsidR="00B540FE" w:rsidRPr="000D5965" w:rsidRDefault="00B540FE" w:rsidP="00036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96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вегетативного коэффициента-</w:t>
            </w:r>
            <w:r w:rsidRPr="000D5965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характеризует энергетический баланс организма: его способность к энергозатратам или тенденцию к энергосбережению</w:t>
            </w:r>
          </w:p>
        </w:tc>
      </w:tr>
      <w:tr w:rsidR="00B540FE" w:rsidTr="00036230">
        <w:trPr>
          <w:trHeight w:val="1000"/>
        </w:trPr>
        <w:tc>
          <w:tcPr>
            <w:tcW w:w="3119" w:type="dxa"/>
          </w:tcPr>
          <w:p w:rsidR="00B540FE" w:rsidRDefault="003A069E" w:rsidP="0003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  <w:tc>
          <w:tcPr>
            <w:tcW w:w="6202" w:type="dxa"/>
          </w:tcPr>
          <w:p w:rsidR="00B540FE" w:rsidRDefault="00B540FE" w:rsidP="0003623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E7">
              <w:rPr>
                <w:rFonts w:ascii="Times New Roman" w:hAnsi="Times New Roman"/>
                <w:b/>
                <w:sz w:val="28"/>
                <w:szCs w:val="28"/>
              </w:rPr>
              <w:t>0 – 0,5</w:t>
            </w:r>
            <w:r w:rsidRPr="00AD74E7">
              <w:rPr>
                <w:rFonts w:ascii="Times New Roman" w:hAnsi="Times New Roman"/>
                <w:sz w:val="28"/>
                <w:szCs w:val="28"/>
              </w:rPr>
              <w:t xml:space="preserve"> – хроническое переутомление, истощение, низкая работоспособность. Нагрузки непосильны для ребенка</w:t>
            </w:r>
          </w:p>
        </w:tc>
      </w:tr>
      <w:tr w:rsidR="00B540FE" w:rsidTr="00036230">
        <w:trPr>
          <w:trHeight w:val="1964"/>
        </w:trPr>
        <w:tc>
          <w:tcPr>
            <w:tcW w:w="3119" w:type="dxa"/>
          </w:tcPr>
          <w:p w:rsidR="00B540FE" w:rsidRDefault="003A069E" w:rsidP="0003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  <w:tc>
          <w:tcPr>
            <w:tcW w:w="6202" w:type="dxa"/>
          </w:tcPr>
          <w:p w:rsidR="00B540FE" w:rsidRDefault="00B540FE" w:rsidP="0003623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E7">
              <w:rPr>
                <w:rFonts w:ascii="Times New Roman" w:hAnsi="Times New Roman"/>
                <w:b/>
                <w:sz w:val="28"/>
                <w:szCs w:val="28"/>
              </w:rPr>
              <w:t>0,51 – 0,91</w:t>
            </w:r>
            <w:r w:rsidRPr="00AD74E7">
              <w:rPr>
                <w:rFonts w:ascii="Times New Roman" w:hAnsi="Times New Roman"/>
                <w:sz w:val="28"/>
                <w:szCs w:val="28"/>
              </w:rPr>
              <w:t xml:space="preserve"> – компенсируемое состояние усталости. Самовосстановление оптимальной работоспособности происходит за счет периодического снижения активности. Необходима оптимизация рабочего ритма, режима труда и отдыха.</w:t>
            </w:r>
          </w:p>
        </w:tc>
      </w:tr>
      <w:tr w:rsidR="00AD5AC8" w:rsidTr="00036230">
        <w:tc>
          <w:tcPr>
            <w:tcW w:w="3119" w:type="dxa"/>
          </w:tcPr>
          <w:p w:rsidR="00AD5AC8" w:rsidRDefault="003A069E" w:rsidP="00AD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  <w:tc>
          <w:tcPr>
            <w:tcW w:w="6202" w:type="dxa"/>
          </w:tcPr>
          <w:p w:rsidR="00AD5AC8" w:rsidRPr="00AD74E7" w:rsidRDefault="00AD5AC8" w:rsidP="0003623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4E7">
              <w:rPr>
                <w:rFonts w:ascii="Times New Roman" w:hAnsi="Times New Roman"/>
                <w:b/>
                <w:sz w:val="28"/>
                <w:szCs w:val="28"/>
              </w:rPr>
              <w:t>0,92 – 1,9</w:t>
            </w:r>
            <w:r w:rsidRPr="00AD74E7">
              <w:rPr>
                <w:rFonts w:ascii="Times New Roman" w:hAnsi="Times New Roman"/>
                <w:sz w:val="28"/>
                <w:szCs w:val="28"/>
              </w:rPr>
              <w:t xml:space="preserve"> – оптимальная работоспособность. Ребенок отличается бодростью, здоровой активностью, готовностью к энергозатратам. Нагрузки соответствуют возможностям. Образ жизни позволяет ребенку восстанавливать затраченную энергию.</w:t>
            </w:r>
          </w:p>
          <w:p w:rsidR="00AD5AC8" w:rsidRDefault="00AD5AC8" w:rsidP="0003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AC8" w:rsidTr="00036230">
        <w:tc>
          <w:tcPr>
            <w:tcW w:w="3119" w:type="dxa"/>
          </w:tcPr>
          <w:p w:rsidR="00AD5AC8" w:rsidRDefault="003A069E" w:rsidP="00AD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  <w:tc>
          <w:tcPr>
            <w:tcW w:w="6202" w:type="dxa"/>
          </w:tcPr>
          <w:p w:rsidR="00AD5AC8" w:rsidRPr="00AD74E7" w:rsidRDefault="00AD5AC8" w:rsidP="0003623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4E7">
              <w:rPr>
                <w:rFonts w:ascii="Times New Roman" w:hAnsi="Times New Roman"/>
                <w:b/>
                <w:sz w:val="28"/>
                <w:szCs w:val="28"/>
              </w:rPr>
              <w:t>Свыше 2,0</w:t>
            </w:r>
            <w:r w:rsidRPr="00AD74E7">
              <w:rPr>
                <w:rFonts w:ascii="Times New Roman" w:hAnsi="Times New Roman"/>
                <w:sz w:val="28"/>
                <w:szCs w:val="28"/>
              </w:rPr>
              <w:t xml:space="preserve"> – перевозбуждение. Чаще является результатом работы ребенка на пределе своих возможностей, что приводит к быстрому истощению. Требуется нормализация темпа деятельности, режима труда и отдыха, а иногда и снижение нагрузки.</w:t>
            </w:r>
          </w:p>
          <w:p w:rsidR="00AD5AC8" w:rsidRDefault="00AD5AC8" w:rsidP="0003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0FE" w:rsidRDefault="00B540FE" w:rsidP="00A305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540FE" w:rsidRPr="000D5965" w:rsidTr="00036230">
        <w:tc>
          <w:tcPr>
            <w:tcW w:w="4785" w:type="dxa"/>
          </w:tcPr>
          <w:p w:rsidR="00B540FE" w:rsidRPr="000D5965" w:rsidRDefault="00B540FE" w:rsidP="000362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965">
              <w:rPr>
                <w:rFonts w:ascii="Times New Roman" w:hAnsi="Times New Roman"/>
                <w:b/>
                <w:sz w:val="28"/>
                <w:szCs w:val="28"/>
              </w:rPr>
              <w:t>показатель суммарного отклонения от аутогенной нормы СО –</w:t>
            </w:r>
          </w:p>
          <w:p w:rsidR="00B540FE" w:rsidRPr="000D5965" w:rsidRDefault="00B540FE" w:rsidP="00036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965">
              <w:rPr>
                <w:rFonts w:ascii="Times New Roman" w:hAnsi="Times New Roman"/>
                <w:b/>
                <w:i/>
                <w:sz w:val="24"/>
                <w:szCs w:val="24"/>
              </w:rPr>
              <w:t>является индикатором психологического благополучия.</w:t>
            </w:r>
          </w:p>
        </w:tc>
        <w:tc>
          <w:tcPr>
            <w:tcW w:w="4786" w:type="dxa"/>
          </w:tcPr>
          <w:p w:rsidR="00B540FE" w:rsidRPr="000D5965" w:rsidRDefault="00B540FE" w:rsidP="00036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965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</w:tr>
      <w:tr w:rsidR="00B540FE" w:rsidTr="00036230">
        <w:tc>
          <w:tcPr>
            <w:tcW w:w="4785" w:type="dxa"/>
          </w:tcPr>
          <w:p w:rsidR="00B540FE" w:rsidRDefault="00B540FE" w:rsidP="0003623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E7">
              <w:rPr>
                <w:rFonts w:ascii="Times New Roman" w:hAnsi="Times New Roman"/>
                <w:b/>
                <w:sz w:val="28"/>
                <w:szCs w:val="28"/>
              </w:rPr>
              <w:t>Больше 20</w:t>
            </w:r>
            <w:r w:rsidRPr="00AD74E7">
              <w:rPr>
                <w:rFonts w:ascii="Times New Roman" w:hAnsi="Times New Roman"/>
                <w:sz w:val="28"/>
                <w:szCs w:val="28"/>
              </w:rPr>
              <w:t xml:space="preserve"> – преобладание отрицательных эмоций. У ребенка доминируют плохое настроение и </w:t>
            </w:r>
            <w:r w:rsidRPr="00AD74E7">
              <w:rPr>
                <w:rFonts w:ascii="Times New Roman" w:hAnsi="Times New Roman"/>
                <w:sz w:val="28"/>
                <w:szCs w:val="28"/>
              </w:rPr>
              <w:lastRenderedPageBreak/>
              <w:t>неприятные переживания. Имеются проблемы, которые ребенок не может решить самостоятельно.</w:t>
            </w:r>
          </w:p>
        </w:tc>
        <w:tc>
          <w:tcPr>
            <w:tcW w:w="4786" w:type="dxa"/>
          </w:tcPr>
          <w:p w:rsidR="00B540FE" w:rsidRDefault="003A069E" w:rsidP="00AD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*****</w:t>
            </w:r>
          </w:p>
        </w:tc>
      </w:tr>
      <w:tr w:rsidR="00B540FE" w:rsidTr="00036230">
        <w:tc>
          <w:tcPr>
            <w:tcW w:w="4785" w:type="dxa"/>
          </w:tcPr>
          <w:p w:rsidR="00B540FE" w:rsidRDefault="00B540FE" w:rsidP="0003623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 – 18</w:t>
            </w:r>
            <w:r w:rsidRPr="00AD74E7">
              <w:rPr>
                <w:rFonts w:ascii="Times New Roman" w:hAnsi="Times New Roman"/>
                <w:sz w:val="28"/>
                <w:szCs w:val="28"/>
              </w:rPr>
              <w:t xml:space="preserve"> – эмоциональное состояние в норме. Ребенок может радоваться и печалиться, поводов для беспокойства нет.</w:t>
            </w:r>
          </w:p>
        </w:tc>
        <w:tc>
          <w:tcPr>
            <w:tcW w:w="4786" w:type="dxa"/>
          </w:tcPr>
          <w:p w:rsidR="00B540FE" w:rsidRDefault="003A069E" w:rsidP="00AD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  <w:tr w:rsidR="00B540FE" w:rsidTr="00036230">
        <w:tc>
          <w:tcPr>
            <w:tcW w:w="4785" w:type="dxa"/>
          </w:tcPr>
          <w:p w:rsidR="00B540FE" w:rsidRDefault="00B540FE" w:rsidP="0003623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E7">
              <w:rPr>
                <w:rFonts w:ascii="Times New Roman" w:hAnsi="Times New Roman"/>
                <w:b/>
                <w:sz w:val="28"/>
                <w:szCs w:val="28"/>
              </w:rPr>
              <w:t>Менее 10</w:t>
            </w:r>
            <w:r w:rsidRPr="00AD74E7">
              <w:rPr>
                <w:rFonts w:ascii="Times New Roman" w:hAnsi="Times New Roman"/>
                <w:sz w:val="28"/>
                <w:szCs w:val="28"/>
              </w:rPr>
              <w:t xml:space="preserve"> – Преобладание положительных эмоций. Ребенок весел, счастлив, настроен оптимистично.</w:t>
            </w:r>
          </w:p>
        </w:tc>
        <w:tc>
          <w:tcPr>
            <w:tcW w:w="4786" w:type="dxa"/>
          </w:tcPr>
          <w:p w:rsidR="00B540FE" w:rsidRDefault="003A069E" w:rsidP="0003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</w:tr>
    </w:tbl>
    <w:p w:rsidR="00BA496E" w:rsidRDefault="00BA496E" w:rsidP="00A30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1BB5" w:rsidRDefault="00371BB5" w:rsidP="00A305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задания № 3 и 4 показывает </w:t>
      </w:r>
      <w:r w:rsidRPr="00AD74E7">
        <w:rPr>
          <w:rFonts w:ascii="Times New Roman" w:hAnsi="Times New Roman"/>
          <w:sz w:val="28"/>
          <w:szCs w:val="28"/>
        </w:rPr>
        <w:t>степень дифференциации эмоций</w:t>
      </w:r>
      <w:r w:rsidR="00AD69E8">
        <w:rPr>
          <w:rFonts w:ascii="Times New Roman" w:hAnsi="Times New Roman"/>
          <w:sz w:val="28"/>
          <w:szCs w:val="28"/>
        </w:rPr>
        <w:t xml:space="preserve">.У </w:t>
      </w:r>
      <w:r>
        <w:rPr>
          <w:rFonts w:ascii="Times New Roman" w:hAnsi="Times New Roman"/>
          <w:sz w:val="28"/>
          <w:szCs w:val="28"/>
        </w:rPr>
        <w:t>всех учащихся</w:t>
      </w:r>
      <w:r w:rsidRPr="00AD74E7">
        <w:rPr>
          <w:rFonts w:ascii="Times New Roman" w:hAnsi="Times New Roman"/>
          <w:sz w:val="28"/>
          <w:szCs w:val="28"/>
        </w:rPr>
        <w:t xml:space="preserve"> – </w:t>
      </w:r>
      <w:r w:rsidR="00AD69E8">
        <w:rPr>
          <w:rFonts w:ascii="Times New Roman" w:hAnsi="Times New Roman"/>
          <w:sz w:val="28"/>
          <w:szCs w:val="28"/>
        </w:rPr>
        <w:t xml:space="preserve">они </w:t>
      </w:r>
      <w:r w:rsidRPr="00AD74E7">
        <w:rPr>
          <w:rFonts w:ascii="Times New Roman" w:hAnsi="Times New Roman"/>
          <w:sz w:val="28"/>
          <w:szCs w:val="28"/>
        </w:rPr>
        <w:t>в норме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D74E7">
        <w:rPr>
          <w:rFonts w:ascii="Times New Roman" w:hAnsi="Times New Roman"/>
          <w:sz w:val="28"/>
          <w:szCs w:val="28"/>
        </w:rPr>
        <w:t xml:space="preserve"> позитивные чувства </w:t>
      </w:r>
      <w:r>
        <w:rPr>
          <w:rFonts w:ascii="Times New Roman" w:hAnsi="Times New Roman"/>
          <w:sz w:val="28"/>
          <w:szCs w:val="28"/>
        </w:rPr>
        <w:t>у большинства раскрашены</w:t>
      </w:r>
      <w:r w:rsidRPr="00AD74E7">
        <w:rPr>
          <w:rFonts w:ascii="Times New Roman" w:hAnsi="Times New Roman"/>
          <w:sz w:val="28"/>
          <w:szCs w:val="28"/>
        </w:rPr>
        <w:t xml:space="preserve"> основными цветами, негативные – коричневым и черным.</w:t>
      </w:r>
      <w:r>
        <w:rPr>
          <w:rFonts w:ascii="Times New Roman" w:hAnsi="Times New Roman"/>
          <w:sz w:val="28"/>
          <w:szCs w:val="28"/>
        </w:rPr>
        <w:t xml:space="preserve"> Отношение к школе (к учителю, школьной деятельности, одноклассникам) в большинстве случаев  можно оценить как </w:t>
      </w:r>
      <w:r w:rsidR="001B4B48">
        <w:rPr>
          <w:rFonts w:ascii="Times New Roman" w:hAnsi="Times New Roman"/>
          <w:sz w:val="28"/>
          <w:szCs w:val="28"/>
        </w:rPr>
        <w:t>удовлетворительное</w:t>
      </w:r>
      <w:r>
        <w:rPr>
          <w:rFonts w:ascii="Times New Roman" w:hAnsi="Times New Roman"/>
          <w:sz w:val="28"/>
          <w:szCs w:val="28"/>
        </w:rPr>
        <w:t>.</w:t>
      </w:r>
    </w:p>
    <w:p w:rsidR="00AD69E8" w:rsidRDefault="00AD69E8" w:rsidP="00A30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определения такого насколько первоклассники адаптировались к школе также было проведено анктирование родителей и экспертный опрос учителя. Суммируя данные всех исследований можно сделать выводы, что </w:t>
      </w:r>
      <w:r>
        <w:rPr>
          <w:rFonts w:ascii="Times New Roman" w:hAnsi="Times New Roman" w:cs="Times New Roman"/>
          <w:sz w:val="28"/>
          <w:szCs w:val="28"/>
        </w:rPr>
        <w:t>адаптация учащихся первого класса проходит хорошо.</w:t>
      </w:r>
    </w:p>
    <w:p w:rsidR="00B540FE" w:rsidRDefault="00B540FE" w:rsidP="00A305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12548C" w:rsidRPr="0012548C" w:rsidRDefault="0012548C" w:rsidP="00A305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12548C">
        <w:rPr>
          <w:rFonts w:ascii="Times New Roman" w:hAnsi="Times New Roman" w:cs="Times New Roman"/>
          <w:b/>
          <w:sz w:val="28"/>
          <w:szCs w:val="36"/>
        </w:rPr>
        <w:t>Выводы и рекомендации</w:t>
      </w:r>
    </w:p>
    <w:p w:rsidR="0012548C" w:rsidRDefault="0012548C" w:rsidP="00A305C8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По результатам диагностик видно, что в 1 классе готовность к школе находится на среднем  показателе, а это значит, что большинство учащихся пришли в первый класс подготовленные.</w:t>
      </w:r>
      <w:r w:rsidR="00835EB3">
        <w:rPr>
          <w:rFonts w:ascii="Times New Roman" w:hAnsi="Times New Roman" w:cs="Times New Roman"/>
          <w:sz w:val="28"/>
          <w:szCs w:val="36"/>
        </w:rPr>
        <w:t xml:space="preserve"> Большая часть </w:t>
      </w:r>
      <w:r w:rsidR="00835EB3">
        <w:rPr>
          <w:rFonts w:ascii="Times New Roman" w:hAnsi="Times New Roman"/>
          <w:sz w:val="28"/>
          <w:szCs w:val="28"/>
        </w:rPr>
        <w:t xml:space="preserve">к процессу обучения </w:t>
      </w:r>
      <w:r w:rsidR="00835EB3">
        <w:rPr>
          <w:rFonts w:ascii="Times New Roman" w:hAnsi="Times New Roman" w:cs="Times New Roman"/>
          <w:sz w:val="28"/>
          <w:szCs w:val="28"/>
        </w:rPr>
        <w:t xml:space="preserve">адаптируются </w:t>
      </w:r>
      <w:r w:rsidR="00000D11">
        <w:rPr>
          <w:rFonts w:ascii="Times New Roman" w:hAnsi="Times New Roman" w:cs="Times New Roman"/>
          <w:sz w:val="28"/>
          <w:szCs w:val="28"/>
        </w:rPr>
        <w:t>у</w:t>
      </w:r>
      <w:r w:rsidR="00835EB3">
        <w:rPr>
          <w:rFonts w:ascii="Times New Roman" w:hAnsi="Times New Roman" w:cs="Times New Roman"/>
          <w:sz w:val="28"/>
          <w:szCs w:val="28"/>
        </w:rPr>
        <w:t>спешно.</w:t>
      </w:r>
    </w:p>
    <w:p w:rsidR="0012548C" w:rsidRDefault="0012548C" w:rsidP="00A305C8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  <w:t>Рекомендации классному руководителю:</w:t>
      </w:r>
    </w:p>
    <w:p w:rsidR="0012548C" w:rsidRDefault="0012548C" w:rsidP="00A305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6"/>
        </w:rPr>
      </w:pPr>
      <w:r w:rsidRPr="009D356A">
        <w:rPr>
          <w:rFonts w:ascii="Times New Roman" w:hAnsi="Times New Roman" w:cs="Times New Roman"/>
          <w:spacing w:val="10"/>
          <w:sz w:val="28"/>
        </w:rPr>
        <w:t>Следует  обратить внимание на учащихся со сниженной мотивацией к учению, вовлекать их в совместную деятельность, поощрять активность на уроках, повышать самооценку</w:t>
      </w:r>
      <w:r>
        <w:rPr>
          <w:rFonts w:ascii="Times New Roman" w:hAnsi="Times New Roman" w:cs="Times New Roman"/>
          <w:sz w:val="28"/>
          <w:szCs w:val="36"/>
        </w:rPr>
        <w:t xml:space="preserve">. </w:t>
      </w:r>
    </w:p>
    <w:p w:rsidR="0012548C" w:rsidRDefault="0012548C" w:rsidP="00A305C8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  <w:t xml:space="preserve">Не все учащиеся 1-го класса быстро и успешно адаптируются к школьным условиям. Результаты исследования показывают, что у некоторых из них имеются эмоциональные проблемы, плохо  развиты мыслительные </w:t>
      </w:r>
      <w:r>
        <w:rPr>
          <w:rFonts w:ascii="Times New Roman" w:hAnsi="Times New Roman" w:cs="Times New Roman"/>
          <w:sz w:val="28"/>
          <w:szCs w:val="36"/>
        </w:rPr>
        <w:lastRenderedPageBreak/>
        <w:t xml:space="preserve">операции, низка волевая регуляция поведения, недостаточны развиты мелкие мышцы рук. У отдельных первоклассников не сформированы учебные мотивы, что может сказаться и на результатах  их деятельности в школе. </w:t>
      </w:r>
    </w:p>
    <w:p w:rsidR="0012548C" w:rsidRPr="0012548C" w:rsidRDefault="0012548C" w:rsidP="00A305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8C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D42830" w:rsidRPr="00D42830" w:rsidRDefault="00D42830" w:rsidP="00D4283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830">
        <w:rPr>
          <w:rFonts w:ascii="Times New Roman" w:hAnsi="Times New Roman" w:cs="Times New Roman"/>
          <w:bCs/>
          <w:sz w:val="28"/>
          <w:szCs w:val="28"/>
        </w:rPr>
        <w:t>Обеспечить оптимальный процесс физиологической адаптации, т.е. помнить, что длительное напряжение, утомление и переутомление могут стоить ребенку здоровья, т.е.</w:t>
      </w:r>
    </w:p>
    <w:p w:rsidR="00D42830" w:rsidRPr="00D42830" w:rsidRDefault="00D42830" w:rsidP="00D42830">
      <w:pPr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830">
        <w:rPr>
          <w:rFonts w:ascii="Times New Roman" w:hAnsi="Times New Roman" w:cs="Times New Roman"/>
          <w:bCs/>
          <w:sz w:val="28"/>
          <w:szCs w:val="28"/>
        </w:rPr>
        <w:t>обеспечить своевременную смену видов деятельности;</w:t>
      </w:r>
    </w:p>
    <w:p w:rsidR="00D42830" w:rsidRPr="00D42830" w:rsidRDefault="00D42830" w:rsidP="00D42830">
      <w:pPr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830">
        <w:rPr>
          <w:rFonts w:ascii="Times New Roman" w:hAnsi="Times New Roman" w:cs="Times New Roman"/>
          <w:bCs/>
          <w:sz w:val="28"/>
          <w:szCs w:val="28"/>
        </w:rPr>
        <w:t>не давать задания, требующие длительного сосредоточения взгляда на одном предмете, монотонных движений;</w:t>
      </w:r>
    </w:p>
    <w:p w:rsidR="00D42830" w:rsidRDefault="00D42830" w:rsidP="00D42830">
      <w:pPr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830">
        <w:rPr>
          <w:rFonts w:ascii="Times New Roman" w:hAnsi="Times New Roman" w:cs="Times New Roman"/>
          <w:bCs/>
          <w:sz w:val="28"/>
          <w:szCs w:val="28"/>
        </w:rPr>
        <w:t>отводить большее место практическим действиям с предметами, работе с наглядностью.</w:t>
      </w:r>
    </w:p>
    <w:p w:rsidR="00D42830" w:rsidRPr="00D42830" w:rsidRDefault="00D42830" w:rsidP="00D42830">
      <w:pPr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830">
        <w:rPr>
          <w:rFonts w:ascii="Times New Roman" w:hAnsi="Times New Roman" w:cs="Times New Roman"/>
          <w:bCs/>
          <w:sz w:val="28"/>
          <w:szCs w:val="28"/>
        </w:rPr>
        <w:t>Систематически проводить индивидуальную работу с детьми, имеющими трудности в адаптации.</w:t>
      </w:r>
    </w:p>
    <w:p w:rsidR="00D42830" w:rsidRPr="00D42830" w:rsidRDefault="00D42830" w:rsidP="00D42830">
      <w:pPr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830">
        <w:rPr>
          <w:rFonts w:ascii="Times New Roman" w:hAnsi="Times New Roman" w:cs="Times New Roman"/>
          <w:bCs/>
          <w:sz w:val="28"/>
          <w:szCs w:val="28"/>
        </w:rPr>
        <w:t>Обеспечить дифференцированный и индивидуальный подход к детям, имеющим особенности в психофизическом развитии и поведении: леворукие, синдром гиперактивности, застенчивость, неврозы и т. п.</w:t>
      </w:r>
    </w:p>
    <w:p w:rsidR="00D42830" w:rsidRPr="00D42830" w:rsidRDefault="00D42830" w:rsidP="00D42830">
      <w:pPr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830">
        <w:rPr>
          <w:rFonts w:ascii="Times New Roman" w:hAnsi="Times New Roman" w:cs="Times New Roman"/>
          <w:bCs/>
          <w:sz w:val="28"/>
          <w:szCs w:val="28"/>
        </w:rPr>
        <w:t>Включать детей, занимающих низкое статусное положение в группе сверстников, в общественнозначимую деятельность, повышая их авторитет и самооценку.</w:t>
      </w:r>
    </w:p>
    <w:p w:rsidR="00D42830" w:rsidRPr="00D42830" w:rsidRDefault="00D42830" w:rsidP="00D42830">
      <w:pPr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830">
        <w:rPr>
          <w:rFonts w:ascii="Times New Roman" w:hAnsi="Times New Roman" w:cs="Times New Roman"/>
          <w:bCs/>
          <w:sz w:val="28"/>
          <w:szCs w:val="28"/>
        </w:rPr>
        <w:t>Использовать активно-положительный стиль педагогического общения с детьми.</w:t>
      </w:r>
    </w:p>
    <w:p w:rsidR="00D42830" w:rsidRPr="00D42830" w:rsidRDefault="00D42830" w:rsidP="00D42830">
      <w:pPr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830">
        <w:rPr>
          <w:rFonts w:ascii="Times New Roman" w:hAnsi="Times New Roman" w:cs="Times New Roman"/>
          <w:bCs/>
          <w:sz w:val="28"/>
          <w:szCs w:val="28"/>
        </w:rPr>
        <w:t>Используйте активные формы работы для формирования коллектива и создания благоприятного социально - психологического климата.</w:t>
      </w:r>
    </w:p>
    <w:p w:rsidR="00D42830" w:rsidRPr="00D42830" w:rsidRDefault="00D42830" w:rsidP="00D42830">
      <w:pPr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830">
        <w:rPr>
          <w:rFonts w:ascii="Times New Roman" w:hAnsi="Times New Roman" w:cs="Times New Roman"/>
          <w:bCs/>
          <w:sz w:val="28"/>
          <w:szCs w:val="28"/>
        </w:rPr>
        <w:t>Знание психологических особенностей детей 6-го года жизни (включая изменения, происходящие в период кризиса 7 лет) - залог наиболее эффективного взаимодействия с учащимися.</w:t>
      </w:r>
    </w:p>
    <w:p w:rsidR="00D42830" w:rsidRPr="00D42830" w:rsidRDefault="00D42830" w:rsidP="00D42830">
      <w:pPr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830">
        <w:rPr>
          <w:rFonts w:ascii="Times New Roman" w:hAnsi="Times New Roman" w:cs="Times New Roman"/>
          <w:bCs/>
          <w:sz w:val="28"/>
          <w:szCs w:val="28"/>
        </w:rPr>
        <w:t>Помогите детям организовать свою деятельность, повторяйте последовательность действий из урока в урок.</w:t>
      </w:r>
    </w:p>
    <w:p w:rsidR="00D42830" w:rsidRPr="00D42830" w:rsidRDefault="00D42830" w:rsidP="00D42830">
      <w:pPr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830">
        <w:rPr>
          <w:rFonts w:ascii="Times New Roman" w:hAnsi="Times New Roman" w:cs="Times New Roman"/>
          <w:bCs/>
          <w:sz w:val="28"/>
          <w:szCs w:val="28"/>
        </w:rPr>
        <w:t>Просите повторить задание самых невнимательных учеников, но не в качестве наказания.</w:t>
      </w:r>
    </w:p>
    <w:p w:rsidR="00D42830" w:rsidRPr="00D42830" w:rsidRDefault="00D42830" w:rsidP="00D42830">
      <w:pPr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830">
        <w:rPr>
          <w:rFonts w:ascii="Times New Roman" w:hAnsi="Times New Roman" w:cs="Times New Roman"/>
          <w:bCs/>
          <w:sz w:val="28"/>
          <w:szCs w:val="28"/>
        </w:rPr>
        <w:lastRenderedPageBreak/>
        <w:t>Поощряйте детей задавать вопросы, если что-то непонятно. Снисходительно относитесь к тому, что первоклашки склонны спросить одно и тоже несколько раз.</w:t>
      </w:r>
    </w:p>
    <w:p w:rsidR="00D42830" w:rsidRPr="00D42830" w:rsidRDefault="00D42830" w:rsidP="00D42830">
      <w:pPr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830">
        <w:rPr>
          <w:rFonts w:ascii="Times New Roman" w:hAnsi="Times New Roman" w:cs="Times New Roman"/>
          <w:bCs/>
          <w:sz w:val="28"/>
          <w:szCs w:val="28"/>
        </w:rPr>
        <w:t>Используйте игровые приемы, специальные развивающие игры. Чаще всего в 6 лет игра всё ещё остается ведущим видом деятельности.</w:t>
      </w:r>
    </w:p>
    <w:p w:rsidR="00D42830" w:rsidRPr="00D42830" w:rsidRDefault="00D42830" w:rsidP="00D42830">
      <w:pPr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830">
        <w:rPr>
          <w:rFonts w:ascii="Times New Roman" w:hAnsi="Times New Roman" w:cs="Times New Roman"/>
          <w:bCs/>
          <w:sz w:val="28"/>
          <w:szCs w:val="28"/>
        </w:rPr>
        <w:t>Организуйте личное общение с каждым учеником своего класса; будьте в курсе их радостей и переживаний.</w:t>
      </w:r>
    </w:p>
    <w:p w:rsidR="00D42830" w:rsidRPr="00D42830" w:rsidRDefault="00D42830" w:rsidP="00D42830">
      <w:pPr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830">
        <w:rPr>
          <w:rFonts w:ascii="Times New Roman" w:hAnsi="Times New Roman" w:cs="Times New Roman"/>
          <w:bCs/>
          <w:sz w:val="28"/>
          <w:szCs w:val="28"/>
        </w:rPr>
        <w:t>Постоянно подвергайте анализу свою деятельность, ведите поиски новых эффективных методов, приемов обучения, используйте метод сотрудничества и приемы дифференцированного обучения.</w:t>
      </w:r>
    </w:p>
    <w:p w:rsidR="00D42830" w:rsidRPr="00D42830" w:rsidRDefault="00D42830" w:rsidP="00D4283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830">
        <w:rPr>
          <w:rFonts w:ascii="Times New Roman" w:hAnsi="Times New Roman" w:cs="Times New Roman"/>
          <w:bCs/>
          <w:sz w:val="28"/>
          <w:szCs w:val="28"/>
        </w:rPr>
        <w:t>       Помните, что шестилетка - маленький человек в зоне перехода, весь устремленный в будущее, который имеет право на счастье и уважение своего сложного внутреннего мира со стороны взрослых.</w:t>
      </w:r>
    </w:p>
    <w:p w:rsidR="003E3F1F" w:rsidRPr="00D42830" w:rsidRDefault="003E3F1F" w:rsidP="00D42830">
      <w:pPr>
        <w:ind w:firstLine="567"/>
        <w:jc w:val="both"/>
      </w:pPr>
    </w:p>
    <w:sectPr w:rsidR="003E3F1F" w:rsidRPr="00D42830" w:rsidSect="00FD737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503" w:rsidRDefault="00054503" w:rsidP="00D42830">
      <w:pPr>
        <w:spacing w:after="0" w:line="240" w:lineRule="auto"/>
      </w:pPr>
      <w:r>
        <w:separator/>
      </w:r>
    </w:p>
  </w:endnote>
  <w:endnote w:type="continuationSeparator" w:id="1">
    <w:p w:rsidR="00054503" w:rsidRDefault="00054503" w:rsidP="00D4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c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503" w:rsidRDefault="00054503" w:rsidP="00D42830">
      <w:pPr>
        <w:spacing w:after="0" w:line="240" w:lineRule="auto"/>
      </w:pPr>
      <w:r>
        <w:separator/>
      </w:r>
    </w:p>
  </w:footnote>
  <w:footnote w:type="continuationSeparator" w:id="1">
    <w:p w:rsidR="00054503" w:rsidRDefault="00054503" w:rsidP="00D42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30" w:rsidRPr="00D42830" w:rsidRDefault="00D42830">
    <w:pPr>
      <w:pStyle w:val="a8"/>
      <w:rPr>
        <w:b/>
        <w:i/>
        <w:sz w:val="24"/>
        <w:szCs w:val="24"/>
      </w:rPr>
    </w:pPr>
    <w:r w:rsidRPr="00D42830">
      <w:rPr>
        <w:b/>
        <w:i/>
        <w:sz w:val="24"/>
        <w:szCs w:val="24"/>
      </w:rPr>
      <w:t>Для служебного пользования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7220"/>
    <w:multiLevelType w:val="multilevel"/>
    <w:tmpl w:val="30B2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9563D"/>
    <w:multiLevelType w:val="multilevel"/>
    <w:tmpl w:val="439A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151AB1"/>
    <w:multiLevelType w:val="multilevel"/>
    <w:tmpl w:val="54DC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5D71EC"/>
    <w:multiLevelType w:val="multilevel"/>
    <w:tmpl w:val="5EAC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EB619E"/>
    <w:multiLevelType w:val="multilevel"/>
    <w:tmpl w:val="6D3CF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00CA9"/>
    <w:multiLevelType w:val="hybridMultilevel"/>
    <w:tmpl w:val="BF98D5D4"/>
    <w:lvl w:ilvl="0" w:tplc="832EF7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c" w:hAnsi="Aria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1BB5"/>
    <w:rsid w:val="00000D11"/>
    <w:rsid w:val="00054503"/>
    <w:rsid w:val="00090923"/>
    <w:rsid w:val="0012548C"/>
    <w:rsid w:val="001B4B48"/>
    <w:rsid w:val="002368A5"/>
    <w:rsid w:val="00332605"/>
    <w:rsid w:val="003638A3"/>
    <w:rsid w:val="00371BB5"/>
    <w:rsid w:val="00384F0F"/>
    <w:rsid w:val="003A069E"/>
    <w:rsid w:val="003A44FA"/>
    <w:rsid w:val="003E3F1F"/>
    <w:rsid w:val="0053727A"/>
    <w:rsid w:val="00550C0F"/>
    <w:rsid w:val="005E234F"/>
    <w:rsid w:val="006F661D"/>
    <w:rsid w:val="007716E0"/>
    <w:rsid w:val="007867DD"/>
    <w:rsid w:val="00835EB3"/>
    <w:rsid w:val="009C7E0F"/>
    <w:rsid w:val="00A03D53"/>
    <w:rsid w:val="00A305C8"/>
    <w:rsid w:val="00A367FD"/>
    <w:rsid w:val="00AD5AC8"/>
    <w:rsid w:val="00AD69E8"/>
    <w:rsid w:val="00AF2472"/>
    <w:rsid w:val="00B540FE"/>
    <w:rsid w:val="00BA496E"/>
    <w:rsid w:val="00C03C06"/>
    <w:rsid w:val="00C6092A"/>
    <w:rsid w:val="00CD70C4"/>
    <w:rsid w:val="00D253D3"/>
    <w:rsid w:val="00D42830"/>
    <w:rsid w:val="00D51997"/>
    <w:rsid w:val="00D539AB"/>
    <w:rsid w:val="00DF6214"/>
    <w:rsid w:val="00EC6E70"/>
    <w:rsid w:val="00EE1BBE"/>
    <w:rsid w:val="00EE46A6"/>
    <w:rsid w:val="00F43D72"/>
    <w:rsid w:val="00FD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7D"/>
  </w:style>
  <w:style w:type="paragraph" w:styleId="1">
    <w:name w:val="heading 1"/>
    <w:basedOn w:val="a"/>
    <w:link w:val="10"/>
    <w:qFormat/>
    <w:rsid w:val="00371BB5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Times New Roman"/>
      <w:color w:val="595959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BB5"/>
    <w:rPr>
      <w:rFonts w:ascii="Arial" w:eastAsia="Times New Roman" w:hAnsi="Arial" w:cs="Times New Roman"/>
      <w:color w:val="595959"/>
      <w:kern w:val="36"/>
      <w:sz w:val="40"/>
      <w:szCs w:val="40"/>
    </w:rPr>
  </w:style>
  <w:style w:type="table" w:styleId="a3">
    <w:name w:val="Table Grid"/>
    <w:basedOn w:val="a1"/>
    <w:uiPriority w:val="59"/>
    <w:rsid w:val="00371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71BB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character" w:styleId="a5">
    <w:name w:val="Strong"/>
    <w:uiPriority w:val="22"/>
    <w:qFormat/>
    <w:rsid w:val="00371B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B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2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2830"/>
  </w:style>
  <w:style w:type="paragraph" w:styleId="aa">
    <w:name w:val="footer"/>
    <w:basedOn w:val="a"/>
    <w:link w:val="ab"/>
    <w:uiPriority w:val="99"/>
    <w:unhideWhenUsed/>
    <w:rsid w:val="00D42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2830"/>
  </w:style>
  <w:style w:type="paragraph" w:styleId="ac">
    <w:name w:val="Intense Quote"/>
    <w:basedOn w:val="a"/>
    <w:next w:val="a"/>
    <w:link w:val="ad"/>
    <w:uiPriority w:val="30"/>
    <w:qFormat/>
    <w:rsid w:val="003A44F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3A44F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2.144757946923316E-3"/>
          <c:y val="0.14995656792900885"/>
          <c:w val="0.7453065762613007"/>
          <c:h val="0.73173384576927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готовности к обучению</c:v>
                </c:pt>
              </c:strCache>
            </c:strRef>
          </c:tx>
          <c:dPt>
            <c:idx val="1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17</c:v>
                </c:pt>
                <c:pt idx="2">
                  <c:v>33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9294911052785189"/>
          <c:y val="0.28829177602799649"/>
          <c:w val="0.18621755613881599"/>
          <c:h val="0.36379327584051996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zaq1dc3p</dc:creator>
  <cp:lastModifiedBy>Admin</cp:lastModifiedBy>
  <cp:revision>4</cp:revision>
  <dcterms:created xsi:type="dcterms:W3CDTF">2022-01-23T17:56:00Z</dcterms:created>
  <dcterms:modified xsi:type="dcterms:W3CDTF">2022-01-23T18:08:00Z</dcterms:modified>
</cp:coreProperties>
</file>