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EC" w:rsidRPr="003E07D2" w:rsidRDefault="006773EC" w:rsidP="006773EC">
      <w:pPr>
        <w:spacing w:after="0" w:line="240" w:lineRule="auto"/>
        <w:ind w:left="360"/>
        <w:jc w:val="center"/>
        <w:textAlignment w:val="baseline"/>
        <w:rPr>
          <w:rFonts w:ascii="Segoe UI" w:eastAsia="Times New Roman" w:hAnsi="Segoe UI" w:cs="Segoe UI"/>
          <w:b/>
          <w:sz w:val="18"/>
          <w:szCs w:val="18"/>
          <w:lang w:eastAsia="ru-RU"/>
        </w:rPr>
      </w:pPr>
      <w:r w:rsidRPr="003E07D2">
        <w:rPr>
          <w:rFonts w:ascii="Times New Roman" w:eastAsia="Times New Roman" w:hAnsi="Times New Roman" w:cs="Times New Roman"/>
          <w:b/>
          <w:sz w:val="28"/>
          <w:szCs w:val="28"/>
          <w:lang w:eastAsia="ru-RU"/>
        </w:rPr>
        <w:t>Беседа с </w:t>
      </w:r>
      <w:proofErr w:type="gramStart"/>
      <w:r w:rsidRPr="003E07D2">
        <w:rPr>
          <w:rFonts w:ascii="Times New Roman" w:eastAsia="Times New Roman" w:hAnsi="Times New Roman" w:cs="Times New Roman"/>
          <w:b/>
          <w:sz w:val="28"/>
          <w:szCs w:val="28"/>
          <w:lang w:eastAsia="ru-RU"/>
        </w:rPr>
        <w:t>родителями  по</w:t>
      </w:r>
      <w:proofErr w:type="gramEnd"/>
      <w:r w:rsidRPr="003E07D2">
        <w:rPr>
          <w:rFonts w:ascii="Times New Roman" w:eastAsia="Times New Roman" w:hAnsi="Times New Roman" w:cs="Times New Roman"/>
          <w:b/>
          <w:sz w:val="28"/>
          <w:szCs w:val="28"/>
          <w:lang w:eastAsia="ru-RU"/>
        </w:rPr>
        <w:t> правовой грамотности  на тему: «Прав без обязанностей не существует». </w:t>
      </w:r>
    </w:p>
    <w:p w:rsidR="006773EC" w:rsidRPr="00AE63B3" w:rsidRDefault="006773EC" w:rsidP="006773EC">
      <w:pPr>
        <w:spacing w:after="0" w:line="240" w:lineRule="auto"/>
        <w:ind w:left="360"/>
        <w:textAlignment w:val="baseline"/>
        <w:rPr>
          <w:rFonts w:ascii="Segoe UI" w:eastAsia="Times New Roman" w:hAnsi="Segoe UI" w:cs="Segoe UI"/>
          <w:sz w:val="18"/>
          <w:szCs w:val="18"/>
          <w:lang w:eastAsia="ru-RU"/>
        </w:rPr>
      </w:pPr>
      <w:r w:rsidRPr="00AE63B3">
        <w:rPr>
          <w:rFonts w:ascii="Times New Roman" w:eastAsia="Times New Roman" w:hAnsi="Times New Roman" w:cs="Times New Roman"/>
          <w:sz w:val="8"/>
          <w:szCs w:val="8"/>
          <w:lang w:eastAsia="ru-RU"/>
        </w:rPr>
        <w:t> </w:t>
      </w:r>
    </w:p>
    <w:p w:rsidR="006773EC" w:rsidRPr="003E07D2" w:rsidRDefault="006773EC" w:rsidP="006773EC">
      <w:pPr>
        <w:spacing w:after="0" w:line="240" w:lineRule="auto"/>
        <w:ind w:left="360"/>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Учебные вопросы: </w:t>
      </w:r>
    </w:p>
    <w:p w:rsidR="006773EC" w:rsidRPr="003E07D2" w:rsidRDefault="006773EC" w:rsidP="006773EC">
      <w:pPr>
        <w:spacing w:after="0" w:line="240" w:lineRule="auto"/>
        <w:ind w:left="360"/>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ind w:left="360"/>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 Права граждан. </w:t>
      </w:r>
    </w:p>
    <w:p w:rsidR="006773EC" w:rsidRPr="003E07D2" w:rsidRDefault="006773EC" w:rsidP="006773EC">
      <w:pPr>
        <w:spacing w:after="0" w:line="240" w:lineRule="auto"/>
        <w:ind w:left="360"/>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1. Административная ответственность несовершеннолетних. </w:t>
      </w:r>
    </w:p>
    <w:p w:rsidR="006773EC" w:rsidRPr="003E07D2" w:rsidRDefault="006773EC" w:rsidP="006773EC">
      <w:pPr>
        <w:spacing w:after="0" w:line="240" w:lineRule="auto"/>
        <w:ind w:left="360"/>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2. Ответственность за нарушения Федерального закона от 23.02.2013 №15-ФЗ «Об охране здоровья граждан от воздействия окружающего табачного дыма и последствий потребления табака». </w:t>
      </w:r>
    </w:p>
    <w:p w:rsidR="006773EC" w:rsidRPr="003E07D2" w:rsidRDefault="006773EC" w:rsidP="006773EC">
      <w:pPr>
        <w:spacing w:after="0" w:line="240" w:lineRule="auto"/>
        <w:ind w:left="360"/>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3. Уголовная ответственность несовершеннолетних. </w:t>
      </w:r>
    </w:p>
    <w:p w:rsidR="006773EC" w:rsidRPr="003E07D2" w:rsidRDefault="006773EC" w:rsidP="006773EC">
      <w:pPr>
        <w:spacing w:after="0" w:line="240" w:lineRule="auto"/>
        <w:ind w:left="360"/>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ind w:left="360"/>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Учебный вопрос №1  </w:t>
      </w:r>
    </w:p>
    <w:p w:rsidR="006773EC" w:rsidRPr="003E07D2" w:rsidRDefault="006773EC" w:rsidP="006773EC">
      <w:pPr>
        <w:spacing w:after="0" w:line="240" w:lineRule="auto"/>
        <w:ind w:left="360"/>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Административная ответственность несовершеннолетних </w:t>
      </w:r>
    </w:p>
    <w:p w:rsidR="006773EC" w:rsidRPr="003E07D2" w:rsidRDefault="006773EC" w:rsidP="006773EC">
      <w:pPr>
        <w:spacing w:after="0" w:line="240" w:lineRule="auto"/>
        <w:ind w:left="360"/>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Под административной ответственностью понимается применение наказания к лицам, совершившим административное </w:t>
      </w:r>
      <w:proofErr w:type="gramStart"/>
      <w:r w:rsidRPr="003E07D2">
        <w:rPr>
          <w:rFonts w:ascii="Times New Roman" w:eastAsia="Times New Roman" w:hAnsi="Times New Roman" w:cs="Times New Roman"/>
          <w:sz w:val="24"/>
          <w:szCs w:val="24"/>
          <w:lang w:eastAsia="ru-RU"/>
        </w:rPr>
        <w:t>правонарушение  т.е.</w:t>
      </w:r>
      <w:proofErr w:type="gramEnd"/>
      <w:r w:rsidRPr="003E07D2">
        <w:rPr>
          <w:rFonts w:ascii="Times New Roman" w:eastAsia="Times New Roman" w:hAnsi="Times New Roman" w:cs="Times New Roman"/>
          <w:sz w:val="24"/>
          <w:szCs w:val="24"/>
          <w:lang w:eastAsia="ru-RU"/>
        </w:rPr>
        <w:t> оказать воспитательное воздействие на правонарушителя и предотвратить совершение повторных преступлений).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Согласно ст. 2.1. Кодекса Российской Федерации об административных правонарушениях</w:t>
      </w:r>
      <w:r w:rsidRPr="003E07D2">
        <w:rPr>
          <w:rFonts w:ascii="Calibri" w:eastAsia="Times New Roman" w:hAnsi="Calibri" w:cs="Segoe UI"/>
          <w:sz w:val="24"/>
          <w:szCs w:val="24"/>
          <w:lang w:eastAsia="ru-RU"/>
        </w:rPr>
        <w:t> </w:t>
      </w:r>
      <w:r w:rsidRPr="003E07D2">
        <w:rPr>
          <w:rFonts w:ascii="Times New Roman" w:eastAsia="Times New Roman" w:hAnsi="Times New Roman" w:cs="Times New Roman"/>
          <w:sz w:val="24"/>
          <w:szCs w:val="24"/>
          <w:lang w:eastAsia="ru-RU"/>
        </w:rPr>
        <w:t>(далее -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r w:rsidRPr="003E07D2">
        <w:rPr>
          <w:rFonts w:ascii="Calibri" w:eastAsia="Times New Roman" w:hAnsi="Calibri" w:cs="Segoe UI"/>
          <w:sz w:val="24"/>
          <w:szCs w:val="24"/>
          <w:lang w:eastAsia="ru-RU"/>
        </w:rPr>
        <w:t>.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Согласно ст.2.3. КоАП РФ</w:t>
      </w:r>
      <w:r w:rsidRPr="003E07D2">
        <w:rPr>
          <w:rFonts w:ascii="Calibri" w:eastAsia="Times New Roman" w:hAnsi="Calibri" w:cs="Segoe UI"/>
          <w:sz w:val="24"/>
          <w:szCs w:val="24"/>
          <w:lang w:eastAsia="ru-RU"/>
        </w:rPr>
        <w:t> </w:t>
      </w:r>
      <w:r w:rsidRPr="003E07D2">
        <w:rPr>
          <w:rFonts w:ascii="Times New Roman" w:eastAsia="Times New Roman" w:hAnsi="Times New Roman" w:cs="Times New Roman"/>
          <w:b/>
          <w:bCs/>
          <w:sz w:val="24"/>
          <w:szCs w:val="24"/>
          <w:u w:val="single"/>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w:t>
      </w:r>
      <w:r w:rsidRPr="003E07D2">
        <w:rPr>
          <w:rFonts w:ascii="Calibri" w:eastAsia="Times New Roman" w:hAnsi="Calibri" w:cs="Segoe UI"/>
          <w:b/>
          <w:bCs/>
          <w:sz w:val="24"/>
          <w:szCs w:val="24"/>
          <w:u w:val="single"/>
          <w:lang w:eastAsia="ru-RU"/>
        </w:rPr>
        <w:t>. </w:t>
      </w:r>
      <w:r w:rsidRPr="003E07D2">
        <w:rPr>
          <w:rFonts w:ascii="Calibri" w:eastAsia="Times New Roman" w:hAnsi="Calibri" w:cs="Segoe UI"/>
          <w:sz w:val="24"/>
          <w:szCs w:val="24"/>
          <w:lang w:eastAsia="ru-RU"/>
        </w:rPr>
        <w:t>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sz w:val="24"/>
          <w:szCs w:val="24"/>
          <w:u w:val="single"/>
          <w:lang w:eastAsia="ru-RU"/>
        </w:rPr>
        <w:t>Ответственность за административное правонарушение, совершенное </w:t>
      </w:r>
      <w:proofErr w:type="gramStart"/>
      <w:r w:rsidRPr="003E07D2">
        <w:rPr>
          <w:rFonts w:ascii="Times New Roman" w:eastAsia="Times New Roman" w:hAnsi="Times New Roman" w:cs="Times New Roman"/>
          <w:b/>
          <w:bCs/>
          <w:sz w:val="24"/>
          <w:szCs w:val="24"/>
          <w:u w:val="single"/>
          <w:lang w:eastAsia="ru-RU"/>
        </w:rPr>
        <w:t>несовершеннолетними  в</w:t>
      </w:r>
      <w:proofErr w:type="gramEnd"/>
      <w:r w:rsidRPr="003E07D2">
        <w:rPr>
          <w:rFonts w:ascii="Times New Roman" w:eastAsia="Times New Roman" w:hAnsi="Times New Roman" w:cs="Times New Roman"/>
          <w:b/>
          <w:bCs/>
          <w:sz w:val="24"/>
          <w:szCs w:val="24"/>
          <w:u w:val="single"/>
          <w:lang w:eastAsia="ru-RU"/>
        </w:rPr>
        <w:t> возрасте от 14 до 16 лет несут родители или иные законные представители (опекуны, попечители)</w:t>
      </w:r>
      <w:r w:rsidRPr="003E07D2">
        <w:rPr>
          <w:rFonts w:ascii="Calibri" w:eastAsia="Times New Roman" w:hAnsi="Calibri" w:cs="Segoe UI"/>
          <w:sz w:val="24"/>
          <w:szCs w:val="24"/>
          <w:lang w:eastAsia="ru-RU"/>
        </w:rPr>
        <w:t>.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Calibri" w:eastAsia="Times New Roman" w:hAnsi="Calibri" w:cs="Segoe UI"/>
          <w:sz w:val="24"/>
          <w:szCs w:val="24"/>
          <w:lang w:eastAsia="ru-RU"/>
        </w:rPr>
        <w:t>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4.6.КоАП РФ).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Дела об административных правонарушениях несовершеннолетних рассматриваются комиссиями по делам несовершеннолетних и защите их прав (ч. 1 ст. 23.2 КоАП РФ).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Calibri" w:eastAsia="Times New Roman" w:hAnsi="Calibri" w:cs="Segoe UI"/>
          <w:sz w:val="24"/>
          <w:szCs w:val="24"/>
          <w:lang w:eastAsia="ru-RU"/>
        </w:rPr>
        <w:t> </w:t>
      </w:r>
    </w:p>
    <w:p w:rsidR="006773EC" w:rsidRPr="003E07D2" w:rsidRDefault="006773EC" w:rsidP="006773EC">
      <w:pPr>
        <w:shd w:val="clear" w:color="auto" w:fill="FFFFFF"/>
        <w:spacing w:after="0" w:line="240" w:lineRule="auto"/>
        <w:ind w:left="426"/>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Статьи административного кодекса, посягающие на общественный порядок </w:t>
      </w:r>
      <w:r w:rsidRPr="003E07D2">
        <w:rPr>
          <w:rFonts w:ascii="Calibri" w:eastAsia="Times New Roman" w:hAnsi="Calibri" w:cs="Segoe UI"/>
          <w:sz w:val="24"/>
          <w:szCs w:val="24"/>
          <w:lang w:eastAsia="ru-RU"/>
        </w:rPr>
        <w:t>          </w:t>
      </w:r>
      <w:r w:rsidRPr="003E07D2">
        <w:rPr>
          <w:rFonts w:ascii="Times New Roman" w:eastAsia="Times New Roman" w:hAnsi="Times New Roman" w:cs="Times New Roman"/>
          <w:sz w:val="24"/>
          <w:szCs w:val="24"/>
          <w:lang w:eastAsia="ru-RU"/>
        </w:rPr>
        <w:t>и общественную безопасность, по которым чаще всего привлекаются подростки к административной ответственности.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Calibri" w:eastAsia="Times New Roman" w:hAnsi="Calibri" w:cs="Segoe UI"/>
          <w:sz w:val="24"/>
          <w:szCs w:val="24"/>
          <w:lang w:eastAsia="ru-RU"/>
        </w:rPr>
        <w:t>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Ст.20.1 КоАП РФ - 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 влечет наложение административного штрафа в размере от пяти до пятнадцати минимальных размеров оплаты труда (МРОТ) или административный арест на срок до пятнадцати суток;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 20.20.  </w:t>
      </w:r>
      <w:proofErr w:type="gramStart"/>
      <w:r w:rsidRPr="003E07D2">
        <w:rPr>
          <w:rFonts w:ascii="Times New Roman" w:eastAsia="Times New Roman" w:hAnsi="Times New Roman" w:cs="Times New Roman"/>
          <w:sz w:val="24"/>
          <w:szCs w:val="24"/>
          <w:lang w:eastAsia="ru-RU"/>
        </w:rPr>
        <w:t>Распитие  пива</w:t>
      </w:r>
      <w:proofErr w:type="gramEnd"/>
      <w:r w:rsidRPr="003E07D2">
        <w:rPr>
          <w:rFonts w:ascii="Times New Roman" w:eastAsia="Times New Roman" w:hAnsi="Times New Roman" w:cs="Times New Roman"/>
          <w:sz w:val="24"/>
          <w:szCs w:val="24"/>
          <w:lang w:eastAsia="ru-RU"/>
        </w:rPr>
        <w:t> и напитков, изготовляемых на его основе, алкогольной и спиртосодержащей продукции либо потребление наркотических средств или психотропных веществ в общественных местах.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1. Распитие алкогольной и спиртосодержащей продукции на улицах, скверах, парках, в транспортном средстве общего пользования, в других, в других общественных местах: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влечет наложение административного штрафа в размере </w:t>
      </w:r>
      <w:proofErr w:type="gramStart"/>
      <w:r w:rsidRPr="003E07D2">
        <w:rPr>
          <w:rFonts w:ascii="Times New Roman" w:eastAsia="Times New Roman" w:hAnsi="Times New Roman" w:cs="Times New Roman"/>
          <w:sz w:val="24"/>
          <w:szCs w:val="24"/>
          <w:lang w:eastAsia="ru-RU"/>
        </w:rPr>
        <w:t>от  одного</w:t>
      </w:r>
      <w:proofErr w:type="gramEnd"/>
      <w:r w:rsidRPr="003E07D2">
        <w:rPr>
          <w:rFonts w:ascii="Times New Roman" w:eastAsia="Times New Roman" w:hAnsi="Times New Roman" w:cs="Times New Roman"/>
          <w:sz w:val="24"/>
          <w:szCs w:val="24"/>
          <w:lang w:eastAsia="ru-RU"/>
        </w:rPr>
        <w:t> до трех  МРОТ.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lastRenderedPageBreak/>
        <w:t>        2. Потребление наркотических средств или психотропных веществ без назначения врача либо потребление одурманивающих веществ на улицах, стадионах, скверах, парках, в транспортном средстве общего пользования, в других общественных местах: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влечет наложение административного штрафа в размере от трех до пяти МРОТ.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3. Потребление наркотических средств или психотропных веществ без назначения врача либо потребление иных одурманивающих веществ на улицах, стадионах и скверах, а также в других общественных местах: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влечет наложение административного штрафа в размере от десяти до пятнадцати размеров МРОТ.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 21.21. Появление в общественных местах в состоянии опьянения: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влечет наложение административного штрафа в размере от одного до пяти МРОТ.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Ст. 20.22. Появление в состоянии опьянения несовершеннолетних в возрасте до шестнадцати лет, а равно распитие ими пива и напитков, изготовляемых </w:t>
      </w:r>
      <w:proofErr w:type="gramStart"/>
      <w:r w:rsidRPr="003E07D2">
        <w:rPr>
          <w:rFonts w:ascii="Times New Roman" w:eastAsia="Times New Roman" w:hAnsi="Times New Roman" w:cs="Times New Roman"/>
          <w:sz w:val="24"/>
          <w:szCs w:val="24"/>
          <w:lang w:eastAsia="ru-RU"/>
        </w:rPr>
        <w:t>на  его</w:t>
      </w:r>
      <w:proofErr w:type="gramEnd"/>
      <w:r w:rsidRPr="003E07D2">
        <w:rPr>
          <w:rFonts w:ascii="Times New Roman" w:eastAsia="Times New Roman" w:hAnsi="Times New Roman" w:cs="Times New Roman"/>
          <w:sz w:val="24"/>
          <w:szCs w:val="24"/>
          <w:lang w:eastAsia="ru-RU"/>
        </w:rPr>
        <w:t xml:space="preserve"> основе,  алкогольной и спиртосодержащей продукции, потребление ими наркотических средств или психотропных веществ в общественных  местах: </w:t>
      </w:r>
    </w:p>
    <w:p w:rsidR="006773EC" w:rsidRPr="003E07D2" w:rsidRDefault="006773EC" w:rsidP="006773EC">
      <w:pPr>
        <w:shd w:val="clear" w:color="auto" w:fill="FFFFFF"/>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влечет наложение административного штрафа на родителей или иных законных представителей несовершеннолетних в размере от трех до пяти МРОТ. </w:t>
      </w:r>
    </w:p>
    <w:p w:rsidR="006773EC" w:rsidRPr="003E07D2" w:rsidRDefault="006773EC" w:rsidP="006773EC">
      <w:pPr>
        <w:spacing w:after="0" w:line="240" w:lineRule="auto"/>
        <w:ind w:left="426"/>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ind w:left="426"/>
        <w:jc w:val="both"/>
        <w:textAlignment w:val="baseline"/>
        <w:rPr>
          <w:rFonts w:ascii="Segoe UI" w:eastAsia="Times New Roman" w:hAnsi="Segoe UI" w:cs="Segoe UI"/>
          <w:sz w:val="24"/>
          <w:szCs w:val="24"/>
          <w:lang w:eastAsia="ru-RU"/>
        </w:rPr>
      </w:pPr>
      <w:r w:rsidRPr="003E07D2">
        <w:rPr>
          <w:rFonts w:ascii="Calibri" w:eastAsia="Times New Roman" w:hAnsi="Calibri" w:cs="Segoe UI"/>
          <w:sz w:val="24"/>
          <w:szCs w:val="24"/>
          <w:lang w:eastAsia="ru-RU"/>
        </w:rPr>
        <w:t>Ст</w:t>
      </w:r>
      <w:r w:rsidRPr="003E07D2">
        <w:rPr>
          <w:rFonts w:ascii="Times New Roman" w:eastAsia="Times New Roman" w:hAnsi="Times New Roman" w:cs="Times New Roman"/>
          <w:sz w:val="24"/>
          <w:szCs w:val="24"/>
          <w:lang w:eastAsia="ru-RU"/>
        </w:rPr>
        <w:t>. 5.35.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6773EC" w:rsidRPr="003E07D2" w:rsidRDefault="006773EC" w:rsidP="006773EC">
      <w:pPr>
        <w:pStyle w:val="a3"/>
        <w:numPr>
          <w:ilvl w:val="0"/>
          <w:numId w:val="1"/>
        </w:numPr>
        <w:spacing w:after="0" w:line="240" w:lineRule="auto"/>
        <w:jc w:val="both"/>
        <w:textAlignment w:val="baseline"/>
        <w:rPr>
          <w:rFonts w:ascii="Times New Roman" w:eastAsia="Times New Roman" w:hAnsi="Times New Roman" w:cs="Times New Roman"/>
          <w:sz w:val="24"/>
          <w:szCs w:val="24"/>
          <w:lang w:eastAsia="ru-RU"/>
        </w:rPr>
      </w:pPr>
      <w:hyperlink r:id="rId6" w:tgtFrame="_blank" w:history="1">
        <w:r w:rsidRPr="003E07D2">
          <w:rPr>
            <w:rFonts w:ascii="Times New Roman" w:eastAsia="Times New Roman" w:hAnsi="Times New Roman" w:cs="Times New Roman"/>
            <w:color w:val="0000FF"/>
            <w:sz w:val="24"/>
            <w:szCs w:val="24"/>
            <w:lang w:eastAsia="ru-RU"/>
          </w:rPr>
          <w:t>1</w:t>
        </w:r>
      </w:hyperlink>
      <w:r w:rsidRPr="003E07D2">
        <w:rPr>
          <w:rFonts w:ascii="Times New Roman" w:eastAsia="Times New Roman" w:hAnsi="Times New Roman" w:cs="Times New Roman"/>
          <w:sz w:val="24"/>
          <w:szCs w:val="24"/>
          <w:lang w:eastAsia="ru-RU"/>
        </w:rPr>
        <w:t>. Неисполнение или ненадлежащее исполнение родителями или иными </w:t>
      </w:r>
      <w:hyperlink r:id="rId7" w:tgtFrame="_blank" w:history="1">
        <w:r w:rsidRPr="003E07D2">
          <w:rPr>
            <w:rFonts w:ascii="Times New Roman" w:eastAsia="Times New Roman" w:hAnsi="Times New Roman" w:cs="Times New Roman"/>
            <w:color w:val="0000FF"/>
            <w:sz w:val="24"/>
            <w:szCs w:val="24"/>
            <w:lang w:eastAsia="ru-RU"/>
          </w:rPr>
          <w:t>законными представителями</w:t>
        </w:r>
      </w:hyperlink>
      <w:r w:rsidRPr="003E07D2">
        <w:rPr>
          <w:rFonts w:ascii="Times New Roman" w:eastAsia="Times New Roman" w:hAnsi="Times New Roman" w:cs="Times New Roman"/>
          <w:sz w:val="24"/>
          <w:szCs w:val="24"/>
          <w:lang w:eastAsia="ru-RU"/>
        </w:rPr>
        <w:t> (для несовершеннолетних в возрасте от 14 до 18 лет - родители, усыновители, попечители, основание: </w:t>
      </w:r>
      <w:hyperlink r:id="rId8" w:tgtFrame="_blank" w:history="1">
        <w:r w:rsidRPr="003E07D2">
          <w:rPr>
            <w:rFonts w:ascii="Times New Roman" w:eastAsia="Times New Roman" w:hAnsi="Times New Roman" w:cs="Times New Roman"/>
            <w:color w:val="0000FF"/>
            <w:sz w:val="24"/>
            <w:szCs w:val="24"/>
            <w:lang w:eastAsia="ru-RU"/>
          </w:rPr>
          <w:t>статья 26</w:t>
        </w:r>
      </w:hyperlink>
      <w:r w:rsidRPr="003E07D2">
        <w:rPr>
          <w:rFonts w:ascii="Times New Roman" w:eastAsia="Times New Roman" w:hAnsi="Times New Roman" w:cs="Times New Roman"/>
          <w:sz w:val="24"/>
          <w:szCs w:val="24"/>
          <w:lang w:eastAsia="ru-RU"/>
        </w:rPr>
        <w:t> Гражданского кодекса РФ (часть первая), </w:t>
      </w:r>
      <w:hyperlink r:id="rId9" w:tgtFrame="_blank" w:history="1">
        <w:r w:rsidRPr="003E07D2">
          <w:rPr>
            <w:rFonts w:ascii="Times New Roman" w:eastAsia="Times New Roman" w:hAnsi="Times New Roman" w:cs="Times New Roman"/>
            <w:color w:val="0000FF"/>
            <w:sz w:val="24"/>
            <w:szCs w:val="24"/>
            <w:lang w:eastAsia="ru-RU"/>
          </w:rPr>
          <w:t>статья 64</w:t>
        </w:r>
      </w:hyperlink>
      <w:r w:rsidRPr="003E07D2">
        <w:rPr>
          <w:rFonts w:ascii="Times New Roman" w:eastAsia="Times New Roman" w:hAnsi="Times New Roman" w:cs="Times New Roman"/>
          <w:sz w:val="24"/>
          <w:szCs w:val="24"/>
          <w:lang w:eastAsia="ru-RU"/>
        </w:rPr>
        <w:t> Семейного кодекса РФ) несовершеннолетних обязанностей по содержанию, воспитанию, обучению, защите прав и интересов несовершеннолетних - </w:t>
      </w:r>
    </w:p>
    <w:p w:rsidR="006773EC" w:rsidRPr="003E07D2" w:rsidRDefault="006773EC" w:rsidP="006773EC">
      <w:pPr>
        <w:pStyle w:val="a3"/>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влечет предупреждение или наложение административного штрафа в размере от ста до пятисот рублей. </w:t>
      </w:r>
    </w:p>
    <w:p w:rsidR="006773EC" w:rsidRPr="003E07D2" w:rsidRDefault="006773EC" w:rsidP="006773EC">
      <w:pPr>
        <w:pStyle w:val="a3"/>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 w:tgtFrame="_blank" w:history="1">
        <w:r w:rsidRPr="003E07D2">
          <w:rPr>
            <w:rFonts w:ascii="Times New Roman" w:eastAsia="Times New Roman" w:hAnsi="Times New Roman" w:cs="Times New Roman"/>
            <w:color w:val="0000FF"/>
            <w:sz w:val="24"/>
            <w:szCs w:val="24"/>
            <w:lang w:eastAsia="ru-RU"/>
          </w:rPr>
          <w:t>права</w:t>
        </w:r>
      </w:hyperlink>
      <w:r w:rsidRPr="003E07D2">
        <w:rPr>
          <w:rFonts w:ascii="Times New Roman" w:eastAsia="Times New Roman" w:hAnsi="Times New Roman" w:cs="Times New Roman"/>
          <w:sz w:val="24"/>
          <w:szCs w:val="24"/>
          <w:lang w:eastAsia="ru-RU"/>
        </w:rPr>
        <w:t>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 </w:t>
      </w:r>
    </w:p>
    <w:p w:rsidR="006773EC" w:rsidRPr="003E07D2" w:rsidRDefault="006773EC" w:rsidP="006773EC">
      <w:pPr>
        <w:pStyle w:val="a3"/>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влечет наложение административного штрафа в размере от двух тысяч до трех тысяч рублей. </w:t>
      </w:r>
    </w:p>
    <w:p w:rsidR="006773EC" w:rsidRPr="003E07D2" w:rsidRDefault="006773EC" w:rsidP="006773EC">
      <w:pPr>
        <w:pStyle w:val="a3"/>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3. Повторное совершение административного правонарушения, предусмотренного </w:t>
      </w:r>
      <w:r w:rsidRPr="003E07D2">
        <w:rPr>
          <w:rFonts w:ascii="Times New Roman" w:eastAsia="Times New Roman" w:hAnsi="Times New Roman" w:cs="Times New Roman"/>
          <w:color w:val="0000FF"/>
          <w:sz w:val="24"/>
          <w:szCs w:val="24"/>
          <w:lang w:eastAsia="ru-RU"/>
        </w:rPr>
        <w:t>частью 2</w:t>
      </w:r>
      <w:r w:rsidRPr="003E07D2">
        <w:rPr>
          <w:rFonts w:ascii="Times New Roman" w:eastAsia="Times New Roman" w:hAnsi="Times New Roman" w:cs="Times New Roman"/>
          <w:sz w:val="24"/>
          <w:szCs w:val="24"/>
          <w:lang w:eastAsia="ru-RU"/>
        </w:rPr>
        <w:t> настоящей статьи, - </w:t>
      </w:r>
    </w:p>
    <w:p w:rsidR="006773EC" w:rsidRPr="003E07D2" w:rsidRDefault="006773EC" w:rsidP="006773EC">
      <w:pPr>
        <w:pStyle w:val="a3"/>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пяти суток.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center"/>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Учебный вопрос №2  </w:t>
      </w:r>
    </w:p>
    <w:p w:rsidR="006773EC" w:rsidRPr="003E07D2" w:rsidRDefault="006773EC" w:rsidP="006773EC">
      <w:pPr>
        <w:spacing w:after="0" w:line="240" w:lineRule="auto"/>
        <w:jc w:val="center"/>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Ответственность за нарушения Федерального закона от 23.02.2013 №15-ФЗ «Об охране здоровья граждан от воздействия окружающего табачного дыма и последствий потребления табака».</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Граждане, допустившие нарушения Федерального закона от 23.02.2013 №15-ФЗ «Об охране здоровья граждан от воздействия окружающего табачного дыма и последствий потребления табака» в части курения в неустановленных местах, и вовлечение несовершеннолетних будут привлечены к ответственности по части 1 статьи 6.23 КоАП </w:t>
      </w:r>
      <w:proofErr w:type="gramStart"/>
      <w:r w:rsidRPr="003E07D2">
        <w:rPr>
          <w:rFonts w:ascii="Times New Roman" w:eastAsia="Times New Roman" w:hAnsi="Times New Roman" w:cs="Times New Roman"/>
          <w:sz w:val="24"/>
          <w:szCs w:val="24"/>
          <w:lang w:eastAsia="ru-RU"/>
        </w:rPr>
        <w:t>РФ  «</w:t>
      </w:r>
      <w:proofErr w:type="gramEnd"/>
      <w:r w:rsidRPr="003E07D2">
        <w:rPr>
          <w:rFonts w:ascii="Times New Roman" w:eastAsia="Times New Roman" w:hAnsi="Times New Roman" w:cs="Times New Roman"/>
          <w:sz w:val="24"/>
          <w:szCs w:val="24"/>
          <w:lang w:eastAsia="ru-RU"/>
        </w:rPr>
        <w:t xml:space="preserve">Вовлечение несовершеннолетнего в процесс потребления табака». Данная статья предусматривает наложение административного штрафа на граждан в размере от одной тысячи до двух тысяч рублей. Те же действия, совершенные родителями </w:t>
      </w:r>
      <w:r w:rsidRPr="003E07D2">
        <w:rPr>
          <w:rFonts w:ascii="Times New Roman" w:eastAsia="Times New Roman" w:hAnsi="Times New Roman" w:cs="Times New Roman"/>
          <w:sz w:val="24"/>
          <w:szCs w:val="24"/>
          <w:lang w:eastAsia="ru-RU"/>
        </w:rPr>
        <w:lastRenderedPageBreak/>
        <w:t>или иными законными представителями несовершеннолетнего (ч. 2 ст. 6.23 КоАП РФ) - влекут наложение административного штрафа на граждан в размере от двух тысяч до трех тысяч рублей.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За нарушение установленного федеральным законом запрета курения табака на отдельных территориях, в помещениях и на объектах, в соответствии со ст. 6.24 КоАП РФ предусмотрена ответственность:              ч.1 ст. 6.24 КоАП РФ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настоящей статьей -влечет наложение административного штрафа на граждан в размере от пятисот до одной тысячи пятисот рублей;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ч.2. Нарушение установленного федеральным законом запрета курения табака на детских площадках - влечет наложение административного штрафа на граждан в размере от двух тысяч до трех тысяч рублей.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Кодексам об административных правонарушениях предусмотрена ответственность за несоблюдение ограничений в сфере торговли табачной продукцией и табачными изделиями.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Статья 14.3.1 КоАП РФ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Статья 14.53 КоАП РФ «Несоблюдение ограничений и нарушение запретов в сфере торговли табачной продукцией и табачными изделиями.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1.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2. Оптовая или розничная продажа - 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3. Продажа несовершеннолетнему табачной продукции или табачных изделий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Одна из мер борьбы с </w:t>
      </w:r>
      <w:hyperlink r:id="rId11" w:tgtFrame="_blank" w:history="1">
        <w:r w:rsidRPr="003E07D2">
          <w:rPr>
            <w:rFonts w:ascii="Times New Roman" w:eastAsia="Times New Roman" w:hAnsi="Times New Roman" w:cs="Times New Roman"/>
            <w:color w:val="0000FF"/>
            <w:sz w:val="24"/>
            <w:szCs w:val="24"/>
            <w:lang w:eastAsia="ru-RU"/>
          </w:rPr>
          <w:t>подростковым курением</w:t>
        </w:r>
      </w:hyperlink>
      <w:r w:rsidRPr="003E07D2">
        <w:rPr>
          <w:rFonts w:ascii="Times New Roman" w:eastAsia="Times New Roman" w:hAnsi="Times New Roman" w:cs="Times New Roman"/>
          <w:sz w:val="24"/>
          <w:szCs w:val="24"/>
          <w:lang w:eastAsia="ru-RU"/>
        </w:rPr>
        <w:t> - перекрыть доступ табачной продукции в руки тех, кто не достиг 18-летнего возраста. Продажа сигарет несовершеннолетним уже не первый год под запретом, но теперь за нарушение этого требования будут приняты более строгие меры. Как сказано в законе о курении несовершеннолетних, за продажу табачной продукции должностным лицам грозит штраф в размере 8 - 10 тысяч рублей, а юридические лица будут обязаны выплатить сумму размером 80 - 90 тысяч рублей. Вовлечение несовершеннолетних в перекур теперь также карается законом и ведёт к штрафу от 500 до 1 000 рублей.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Запрет курения распространяется и на образовательные учреждения, и на прилегающую к ним территорию. А торговать сигаретами отныне можно будет лишь в 100 метрах от школы, вуза или любого другого образовательного учреждения.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Другой мерой по борьбе с подростковым курением будет являться удорожание сигаретной продукции, которое станет неизбежным следствием роста акцизных платежей на табак. У многих подростков просто не будет возможности приобрести сигареты, что, возможно, заставит их отказаться от вредной привычки и начать вести здоровый образ жизни.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Учебный вопрос № 3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Уголовная ответственность несовершеннолетних.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Административная ответственность менее сурова по сравнению с уголовным наказанием. Так, согласно ст. Уголовного кодекса Российской Федерации (далее УК РФ), </w:t>
      </w:r>
      <w:r w:rsidRPr="003E07D2">
        <w:rPr>
          <w:rFonts w:ascii="Times New Roman" w:eastAsia="Times New Roman" w:hAnsi="Times New Roman" w:cs="Times New Roman"/>
          <w:b/>
          <w:bCs/>
          <w:sz w:val="24"/>
          <w:szCs w:val="24"/>
          <w:u w:val="single"/>
          <w:lang w:eastAsia="ru-RU"/>
        </w:rPr>
        <w:t>несовершеннолетними </w:t>
      </w:r>
      <w:r w:rsidRPr="003E07D2">
        <w:rPr>
          <w:rFonts w:ascii="Times New Roman" w:eastAsia="Times New Roman" w:hAnsi="Times New Roman" w:cs="Times New Roman"/>
          <w:sz w:val="24"/>
          <w:szCs w:val="24"/>
          <w:lang w:eastAsia="ru-RU"/>
        </w:rPr>
        <w:t>признаются лица, которым ко времени совершения преступления </w:t>
      </w:r>
      <w:proofErr w:type="gramStart"/>
      <w:r w:rsidRPr="003E07D2">
        <w:rPr>
          <w:rFonts w:ascii="Times New Roman" w:eastAsia="Times New Roman" w:hAnsi="Times New Roman" w:cs="Times New Roman"/>
          <w:b/>
          <w:bCs/>
          <w:sz w:val="24"/>
          <w:szCs w:val="24"/>
          <w:u w:val="single"/>
          <w:lang w:eastAsia="ru-RU"/>
        </w:rPr>
        <w:t>исполнилось  четырнадцать</w:t>
      </w:r>
      <w:proofErr w:type="gramEnd"/>
      <w:r w:rsidRPr="003E07D2">
        <w:rPr>
          <w:rFonts w:ascii="Times New Roman" w:eastAsia="Times New Roman" w:hAnsi="Times New Roman" w:cs="Times New Roman"/>
          <w:b/>
          <w:bCs/>
          <w:sz w:val="24"/>
          <w:szCs w:val="24"/>
          <w:u w:val="single"/>
          <w:lang w:eastAsia="ru-RU"/>
        </w:rPr>
        <w:t>, но не исполнилось восемнадцати лет.</w:t>
      </w: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Статья 20 УК РФ. Возраст, с которого наступает уголовная ответственность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lastRenderedPageBreak/>
        <w:t>1. Уголовной ответственности подлежит лицо, достигшее ко времени совершения преступления </w:t>
      </w:r>
      <w:r w:rsidRPr="003E07D2">
        <w:rPr>
          <w:rFonts w:ascii="Times New Roman" w:eastAsia="Times New Roman" w:hAnsi="Times New Roman" w:cs="Times New Roman"/>
          <w:b/>
          <w:bCs/>
          <w:sz w:val="24"/>
          <w:szCs w:val="24"/>
          <w:u w:val="single"/>
          <w:lang w:eastAsia="ru-RU"/>
        </w:rPr>
        <w:t>шестнадцатилетнего возраста</w:t>
      </w: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2. </w:t>
      </w:r>
      <w:r w:rsidRPr="003E07D2">
        <w:rPr>
          <w:rFonts w:ascii="Times New Roman" w:eastAsia="Times New Roman" w:hAnsi="Times New Roman" w:cs="Times New Roman"/>
          <w:b/>
          <w:bCs/>
          <w:sz w:val="24"/>
          <w:szCs w:val="24"/>
          <w:u w:val="single"/>
          <w:lang w:eastAsia="ru-RU"/>
        </w:rPr>
        <w:t>Лица, достигшие ко времени совершения преступления четырнадцатилетнего возраста, </w:t>
      </w:r>
      <w:r w:rsidRPr="003E07D2">
        <w:rPr>
          <w:rFonts w:ascii="Times New Roman" w:eastAsia="Times New Roman" w:hAnsi="Times New Roman" w:cs="Times New Roman"/>
          <w:sz w:val="24"/>
          <w:szCs w:val="24"/>
          <w:lang w:eastAsia="ru-RU"/>
        </w:rPr>
        <w:t>подлежат уголовной ответственности за  </w:t>
      </w:r>
      <w:r w:rsidRPr="003E07D2">
        <w:rPr>
          <w:rFonts w:ascii="Times New Roman" w:eastAsia="Times New Roman" w:hAnsi="Times New Roman" w:cs="Times New Roman"/>
          <w:b/>
          <w:bCs/>
          <w:sz w:val="24"/>
          <w:szCs w:val="24"/>
          <w:u w:val="single"/>
          <w:lang w:eastAsia="ru-RU"/>
        </w:rPr>
        <w:t>32 состава преступлений</w:t>
      </w:r>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убийство</w:t>
      </w:r>
      <w:r w:rsidRPr="003E07D2">
        <w:rPr>
          <w:rFonts w:ascii="Times New Roman" w:eastAsia="Times New Roman" w:hAnsi="Times New Roman" w:cs="Times New Roman"/>
          <w:sz w:val="24"/>
          <w:szCs w:val="24"/>
          <w:lang w:eastAsia="ru-RU"/>
        </w:rPr>
        <w:t> (</w:t>
      </w:r>
      <w:hyperlink r:id="rId12" w:tgtFrame="_blank" w:history="1">
        <w:r w:rsidRPr="003E07D2">
          <w:rPr>
            <w:rFonts w:ascii="Times New Roman" w:eastAsia="Times New Roman" w:hAnsi="Times New Roman" w:cs="Times New Roman"/>
            <w:color w:val="0000FF"/>
            <w:sz w:val="24"/>
            <w:szCs w:val="24"/>
            <w:lang w:eastAsia="ru-RU"/>
          </w:rPr>
          <w:t>статья 105</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умышленное причинение тяжкого вреда здоровью</w:t>
      </w:r>
      <w:r w:rsidRPr="003E07D2">
        <w:rPr>
          <w:rFonts w:ascii="Times New Roman" w:eastAsia="Times New Roman" w:hAnsi="Times New Roman" w:cs="Times New Roman"/>
          <w:sz w:val="24"/>
          <w:szCs w:val="24"/>
          <w:lang w:eastAsia="ru-RU"/>
        </w:rPr>
        <w:t> (</w:t>
      </w:r>
      <w:hyperlink r:id="rId13" w:tgtFrame="_blank" w:history="1">
        <w:r w:rsidRPr="003E07D2">
          <w:rPr>
            <w:rFonts w:ascii="Times New Roman" w:eastAsia="Times New Roman" w:hAnsi="Times New Roman" w:cs="Times New Roman"/>
            <w:color w:val="0000FF"/>
            <w:sz w:val="24"/>
            <w:szCs w:val="24"/>
            <w:lang w:eastAsia="ru-RU"/>
          </w:rPr>
          <w:t>статья 111</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умышленное причинение средней тяжести вреда здоровью</w:t>
      </w:r>
      <w:r w:rsidRPr="003E07D2">
        <w:rPr>
          <w:rFonts w:ascii="Times New Roman" w:eastAsia="Times New Roman" w:hAnsi="Times New Roman" w:cs="Times New Roman"/>
          <w:sz w:val="24"/>
          <w:szCs w:val="24"/>
          <w:lang w:eastAsia="ru-RU"/>
        </w:rPr>
        <w:t> (</w:t>
      </w:r>
      <w:hyperlink r:id="rId14" w:tgtFrame="_blank" w:history="1">
        <w:r w:rsidRPr="003E07D2">
          <w:rPr>
            <w:rFonts w:ascii="Times New Roman" w:eastAsia="Times New Roman" w:hAnsi="Times New Roman" w:cs="Times New Roman"/>
            <w:color w:val="0000FF"/>
            <w:sz w:val="24"/>
            <w:szCs w:val="24"/>
            <w:lang w:eastAsia="ru-RU"/>
          </w:rPr>
          <w:t>статья 112</w:t>
        </w:r>
      </w:hyperlink>
      <w:r w:rsidRPr="003E07D2">
        <w:rPr>
          <w:rFonts w:ascii="Times New Roman" w:eastAsia="Times New Roman" w:hAnsi="Times New Roman" w:cs="Times New Roman"/>
          <w:sz w:val="24"/>
          <w:szCs w:val="24"/>
          <w:lang w:eastAsia="ru-RU"/>
        </w:rPr>
        <w:t>), похищение человека (</w:t>
      </w:r>
      <w:hyperlink r:id="rId15" w:tgtFrame="_blank" w:history="1">
        <w:r w:rsidRPr="003E07D2">
          <w:rPr>
            <w:rFonts w:ascii="Times New Roman" w:eastAsia="Times New Roman" w:hAnsi="Times New Roman" w:cs="Times New Roman"/>
            <w:color w:val="0000FF"/>
            <w:sz w:val="24"/>
            <w:szCs w:val="24"/>
            <w:lang w:eastAsia="ru-RU"/>
          </w:rPr>
          <w:t>статья 126</w:t>
        </w:r>
      </w:hyperlink>
      <w:r w:rsidRPr="003E07D2">
        <w:rPr>
          <w:rFonts w:ascii="Times New Roman" w:eastAsia="Times New Roman" w:hAnsi="Times New Roman" w:cs="Times New Roman"/>
          <w:sz w:val="24"/>
          <w:szCs w:val="24"/>
          <w:lang w:eastAsia="ru-RU"/>
        </w:rPr>
        <w:t>), изнасилование (</w:t>
      </w:r>
      <w:hyperlink r:id="rId16" w:tgtFrame="_blank" w:history="1">
        <w:r w:rsidRPr="003E07D2">
          <w:rPr>
            <w:rFonts w:ascii="Times New Roman" w:eastAsia="Times New Roman" w:hAnsi="Times New Roman" w:cs="Times New Roman"/>
            <w:color w:val="0000FF"/>
            <w:sz w:val="24"/>
            <w:szCs w:val="24"/>
            <w:lang w:eastAsia="ru-RU"/>
          </w:rPr>
          <w:t>статья 131</w:t>
        </w:r>
      </w:hyperlink>
      <w:r w:rsidRPr="003E07D2">
        <w:rPr>
          <w:rFonts w:ascii="Times New Roman" w:eastAsia="Times New Roman" w:hAnsi="Times New Roman" w:cs="Times New Roman"/>
          <w:sz w:val="24"/>
          <w:szCs w:val="24"/>
          <w:lang w:eastAsia="ru-RU"/>
        </w:rPr>
        <w:t>), насильственные действия сексуального характера (</w:t>
      </w:r>
      <w:hyperlink r:id="rId17" w:tgtFrame="_blank" w:history="1">
        <w:r w:rsidRPr="003E07D2">
          <w:rPr>
            <w:rFonts w:ascii="Times New Roman" w:eastAsia="Times New Roman" w:hAnsi="Times New Roman" w:cs="Times New Roman"/>
            <w:color w:val="0000FF"/>
            <w:sz w:val="24"/>
            <w:szCs w:val="24"/>
            <w:lang w:eastAsia="ru-RU"/>
          </w:rPr>
          <w:t>статья 132</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кражу</w:t>
      </w:r>
      <w:r w:rsidRPr="003E07D2">
        <w:rPr>
          <w:rFonts w:ascii="Times New Roman" w:eastAsia="Times New Roman" w:hAnsi="Times New Roman" w:cs="Times New Roman"/>
          <w:sz w:val="24"/>
          <w:szCs w:val="24"/>
          <w:lang w:eastAsia="ru-RU"/>
        </w:rPr>
        <w:t> (</w:t>
      </w:r>
      <w:hyperlink r:id="rId18" w:tgtFrame="_blank" w:history="1">
        <w:r w:rsidRPr="003E07D2">
          <w:rPr>
            <w:rFonts w:ascii="Times New Roman" w:eastAsia="Times New Roman" w:hAnsi="Times New Roman" w:cs="Times New Roman"/>
            <w:color w:val="0000FF"/>
            <w:sz w:val="24"/>
            <w:szCs w:val="24"/>
            <w:lang w:eastAsia="ru-RU"/>
          </w:rPr>
          <w:t>статья 158</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грабеж</w:t>
      </w:r>
      <w:r w:rsidRPr="003E07D2">
        <w:rPr>
          <w:rFonts w:ascii="Times New Roman" w:eastAsia="Times New Roman" w:hAnsi="Times New Roman" w:cs="Times New Roman"/>
          <w:sz w:val="24"/>
          <w:szCs w:val="24"/>
          <w:lang w:eastAsia="ru-RU"/>
        </w:rPr>
        <w:t> (</w:t>
      </w:r>
      <w:hyperlink r:id="rId19" w:tgtFrame="_blank" w:history="1">
        <w:r w:rsidRPr="003E07D2">
          <w:rPr>
            <w:rFonts w:ascii="Times New Roman" w:eastAsia="Times New Roman" w:hAnsi="Times New Roman" w:cs="Times New Roman"/>
            <w:color w:val="0000FF"/>
            <w:sz w:val="24"/>
            <w:szCs w:val="24"/>
            <w:lang w:eastAsia="ru-RU"/>
          </w:rPr>
          <w:t>статья 161</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разбой </w:t>
      </w:r>
      <w:r w:rsidRPr="003E07D2">
        <w:rPr>
          <w:rFonts w:ascii="Times New Roman" w:eastAsia="Times New Roman" w:hAnsi="Times New Roman" w:cs="Times New Roman"/>
          <w:sz w:val="24"/>
          <w:szCs w:val="24"/>
          <w:lang w:eastAsia="ru-RU"/>
        </w:rPr>
        <w:t>(</w:t>
      </w:r>
      <w:hyperlink r:id="rId20" w:tgtFrame="_blank" w:history="1">
        <w:r w:rsidRPr="003E07D2">
          <w:rPr>
            <w:rFonts w:ascii="Times New Roman" w:eastAsia="Times New Roman" w:hAnsi="Times New Roman" w:cs="Times New Roman"/>
            <w:color w:val="0000FF"/>
            <w:sz w:val="24"/>
            <w:szCs w:val="24"/>
            <w:lang w:eastAsia="ru-RU"/>
          </w:rPr>
          <w:t>статья 162</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вымогательство</w:t>
      </w:r>
      <w:r w:rsidRPr="003E07D2">
        <w:rPr>
          <w:rFonts w:ascii="Times New Roman" w:eastAsia="Times New Roman" w:hAnsi="Times New Roman" w:cs="Times New Roman"/>
          <w:sz w:val="24"/>
          <w:szCs w:val="24"/>
          <w:lang w:eastAsia="ru-RU"/>
        </w:rPr>
        <w:t> (</w:t>
      </w:r>
      <w:hyperlink r:id="rId21" w:tgtFrame="_blank" w:history="1">
        <w:r w:rsidRPr="003E07D2">
          <w:rPr>
            <w:rFonts w:ascii="Times New Roman" w:eastAsia="Times New Roman" w:hAnsi="Times New Roman" w:cs="Times New Roman"/>
            <w:color w:val="0000FF"/>
            <w:sz w:val="24"/>
            <w:szCs w:val="24"/>
            <w:lang w:eastAsia="ru-RU"/>
          </w:rPr>
          <w:t>статья 163</w:t>
        </w:r>
      </w:hyperlink>
      <w:r w:rsidRPr="003E07D2">
        <w:rPr>
          <w:rFonts w:ascii="Times New Roman" w:eastAsia="Times New Roman" w:hAnsi="Times New Roman" w:cs="Times New Roman"/>
          <w:sz w:val="24"/>
          <w:szCs w:val="24"/>
          <w:lang w:eastAsia="ru-RU"/>
        </w:rPr>
        <w:t>),  </w:t>
      </w:r>
    </w:p>
    <w:p w:rsidR="006773EC" w:rsidRPr="003E07D2" w:rsidRDefault="006773EC" w:rsidP="006773EC">
      <w:pPr>
        <w:pStyle w:val="a3"/>
        <w:numPr>
          <w:ilvl w:val="0"/>
          <w:numId w:val="1"/>
        </w:num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sz w:val="24"/>
          <w:szCs w:val="24"/>
          <w:u w:val="single"/>
          <w:lang w:eastAsia="ru-RU"/>
        </w:rPr>
        <w:t>неправомерное завладение автомобилем или иным транспортным средством без цели хищения</w:t>
      </w:r>
      <w:r w:rsidRPr="003E07D2">
        <w:rPr>
          <w:rFonts w:ascii="Times New Roman" w:eastAsia="Times New Roman" w:hAnsi="Times New Roman" w:cs="Times New Roman"/>
          <w:sz w:val="24"/>
          <w:szCs w:val="24"/>
          <w:lang w:eastAsia="ru-RU"/>
        </w:rPr>
        <w:t> (</w:t>
      </w:r>
      <w:hyperlink r:id="rId22" w:tgtFrame="_blank" w:history="1">
        <w:r w:rsidRPr="003E07D2">
          <w:rPr>
            <w:rFonts w:ascii="Times New Roman" w:eastAsia="Times New Roman" w:hAnsi="Times New Roman" w:cs="Times New Roman"/>
            <w:color w:val="0000FF"/>
            <w:sz w:val="24"/>
            <w:szCs w:val="24"/>
            <w:lang w:eastAsia="ru-RU"/>
          </w:rPr>
          <w:t>статья 166</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умышленные уничтожение или повреждение имущества при отягчающих обстоятельствах (</w:t>
      </w:r>
      <w:hyperlink r:id="rId23" w:tgtFrame="_blank" w:history="1">
        <w:r w:rsidRPr="003E07D2">
          <w:rPr>
            <w:rFonts w:ascii="Times New Roman" w:eastAsia="Times New Roman" w:hAnsi="Times New Roman" w:cs="Times New Roman"/>
            <w:b/>
            <w:bCs/>
            <w:color w:val="0000FF"/>
            <w:sz w:val="24"/>
            <w:szCs w:val="24"/>
            <w:u w:val="single"/>
            <w:lang w:eastAsia="ru-RU"/>
          </w:rPr>
          <w:t>часть вторая статьи 167</w:t>
        </w:r>
      </w:hyperlink>
      <w:r w:rsidRPr="003E07D2">
        <w:rPr>
          <w:rFonts w:ascii="Times New Roman" w:eastAsia="Times New Roman" w:hAnsi="Times New Roman" w:cs="Times New Roman"/>
          <w:b/>
          <w:bCs/>
          <w:sz w:val="24"/>
          <w:szCs w:val="24"/>
          <w:u w:val="single"/>
          <w:lang w:eastAsia="ru-RU"/>
        </w:rPr>
        <w:t>)</w:t>
      </w:r>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террористический акт</w:t>
      </w:r>
      <w:r w:rsidRPr="003E07D2">
        <w:rPr>
          <w:rFonts w:ascii="Times New Roman" w:eastAsia="Times New Roman" w:hAnsi="Times New Roman" w:cs="Times New Roman"/>
          <w:sz w:val="24"/>
          <w:szCs w:val="24"/>
          <w:lang w:eastAsia="ru-RU"/>
        </w:rPr>
        <w:t> (</w:t>
      </w:r>
      <w:hyperlink r:id="rId24" w:tgtFrame="_blank" w:history="1">
        <w:r w:rsidRPr="003E07D2">
          <w:rPr>
            <w:rFonts w:ascii="Times New Roman" w:eastAsia="Times New Roman" w:hAnsi="Times New Roman" w:cs="Times New Roman"/>
            <w:color w:val="0000FF"/>
            <w:sz w:val="24"/>
            <w:szCs w:val="24"/>
            <w:lang w:eastAsia="ru-RU"/>
          </w:rPr>
          <w:t>статья 205</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прохождение обучения в целях осуществления террористической деятельности</w:t>
      </w:r>
      <w:r w:rsidRPr="003E07D2">
        <w:rPr>
          <w:rFonts w:ascii="Times New Roman" w:eastAsia="Times New Roman" w:hAnsi="Times New Roman" w:cs="Times New Roman"/>
          <w:sz w:val="24"/>
          <w:szCs w:val="24"/>
          <w:lang w:eastAsia="ru-RU"/>
        </w:rPr>
        <w:t> (</w:t>
      </w:r>
      <w:hyperlink r:id="rId25" w:tgtFrame="_blank" w:history="1">
        <w:r w:rsidRPr="003E07D2">
          <w:rPr>
            <w:rFonts w:ascii="Times New Roman" w:eastAsia="Times New Roman" w:hAnsi="Times New Roman" w:cs="Times New Roman"/>
            <w:color w:val="0000FF"/>
            <w:sz w:val="24"/>
            <w:szCs w:val="24"/>
            <w:lang w:eastAsia="ru-RU"/>
          </w:rPr>
          <w:t>статья 205.3</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участие в террористическом сообществе</w:t>
      </w:r>
      <w:r w:rsidRPr="003E07D2">
        <w:rPr>
          <w:rFonts w:ascii="Times New Roman" w:eastAsia="Times New Roman" w:hAnsi="Times New Roman" w:cs="Times New Roman"/>
          <w:sz w:val="24"/>
          <w:szCs w:val="24"/>
          <w:lang w:eastAsia="ru-RU"/>
        </w:rPr>
        <w:t> (</w:t>
      </w:r>
      <w:hyperlink r:id="rId26" w:tgtFrame="_blank" w:history="1">
        <w:r w:rsidRPr="003E07D2">
          <w:rPr>
            <w:rFonts w:ascii="Times New Roman" w:eastAsia="Times New Roman" w:hAnsi="Times New Roman" w:cs="Times New Roman"/>
            <w:color w:val="0000FF"/>
            <w:sz w:val="24"/>
            <w:szCs w:val="24"/>
            <w:lang w:eastAsia="ru-RU"/>
          </w:rPr>
          <w:t>часть вторая статьи 205.4</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участие в деятельности террористической организации</w:t>
      </w:r>
      <w:r w:rsidRPr="003E07D2">
        <w:rPr>
          <w:rFonts w:ascii="Times New Roman" w:eastAsia="Times New Roman" w:hAnsi="Times New Roman" w:cs="Times New Roman"/>
          <w:sz w:val="24"/>
          <w:szCs w:val="24"/>
          <w:lang w:eastAsia="ru-RU"/>
        </w:rPr>
        <w:t> (</w:t>
      </w:r>
      <w:hyperlink r:id="rId27" w:tgtFrame="_blank" w:history="1">
        <w:r w:rsidRPr="003E07D2">
          <w:rPr>
            <w:rFonts w:ascii="Times New Roman" w:eastAsia="Times New Roman" w:hAnsi="Times New Roman" w:cs="Times New Roman"/>
            <w:color w:val="0000FF"/>
            <w:sz w:val="24"/>
            <w:szCs w:val="24"/>
            <w:lang w:eastAsia="ru-RU"/>
          </w:rPr>
          <w:t>часть вторая статьи 205.5</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несообщение о преступлении</w:t>
      </w:r>
      <w:r w:rsidRPr="003E07D2">
        <w:rPr>
          <w:rFonts w:ascii="Times New Roman" w:eastAsia="Times New Roman" w:hAnsi="Times New Roman" w:cs="Times New Roman"/>
          <w:sz w:val="24"/>
          <w:szCs w:val="24"/>
          <w:lang w:eastAsia="ru-RU"/>
        </w:rPr>
        <w:t> (</w:t>
      </w:r>
      <w:hyperlink r:id="rId28" w:tgtFrame="_blank" w:history="1">
        <w:r w:rsidRPr="003E07D2">
          <w:rPr>
            <w:rFonts w:ascii="Times New Roman" w:eastAsia="Times New Roman" w:hAnsi="Times New Roman" w:cs="Times New Roman"/>
            <w:color w:val="0000FF"/>
            <w:sz w:val="24"/>
            <w:szCs w:val="24"/>
            <w:lang w:eastAsia="ru-RU"/>
          </w:rPr>
          <w:t>статья 205.6</w:t>
        </w:r>
      </w:hyperlink>
      <w:r w:rsidRPr="003E07D2">
        <w:rPr>
          <w:rFonts w:ascii="Times New Roman" w:eastAsia="Times New Roman" w:hAnsi="Times New Roman" w:cs="Times New Roman"/>
          <w:sz w:val="24"/>
          <w:szCs w:val="24"/>
          <w:lang w:eastAsia="ru-RU"/>
        </w:rPr>
        <w:t>), захват заложника (</w:t>
      </w:r>
      <w:hyperlink r:id="rId29" w:tgtFrame="_blank" w:history="1">
        <w:r w:rsidRPr="003E07D2">
          <w:rPr>
            <w:rFonts w:ascii="Times New Roman" w:eastAsia="Times New Roman" w:hAnsi="Times New Roman" w:cs="Times New Roman"/>
            <w:color w:val="0000FF"/>
            <w:sz w:val="24"/>
            <w:szCs w:val="24"/>
            <w:lang w:eastAsia="ru-RU"/>
          </w:rPr>
          <w:t>статья 206</w:t>
        </w:r>
      </w:hyperlink>
      <w:r w:rsidRPr="003E07D2">
        <w:rPr>
          <w:rFonts w:ascii="Times New Roman" w:eastAsia="Times New Roman" w:hAnsi="Times New Roman" w:cs="Times New Roman"/>
          <w:sz w:val="24"/>
          <w:szCs w:val="24"/>
          <w:lang w:eastAsia="ru-RU"/>
        </w:rPr>
        <w:t>), заведомо ложное сообщение об акте терроризма (</w:t>
      </w:r>
      <w:hyperlink r:id="rId30" w:tgtFrame="_blank" w:history="1">
        <w:r w:rsidRPr="003E07D2">
          <w:rPr>
            <w:rFonts w:ascii="Times New Roman" w:eastAsia="Times New Roman" w:hAnsi="Times New Roman" w:cs="Times New Roman"/>
            <w:color w:val="0000FF"/>
            <w:sz w:val="24"/>
            <w:szCs w:val="24"/>
            <w:lang w:eastAsia="ru-RU"/>
          </w:rPr>
          <w:t>статья 207</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участие в незаконном вооруженном формировании </w:t>
      </w:r>
      <w:r w:rsidRPr="003E07D2">
        <w:rPr>
          <w:rFonts w:ascii="Times New Roman" w:eastAsia="Times New Roman" w:hAnsi="Times New Roman" w:cs="Times New Roman"/>
          <w:sz w:val="24"/>
          <w:szCs w:val="24"/>
          <w:lang w:eastAsia="ru-RU"/>
        </w:rPr>
        <w:t>(</w:t>
      </w:r>
      <w:hyperlink r:id="rId31" w:tgtFrame="_blank" w:history="1">
        <w:r w:rsidRPr="003E07D2">
          <w:rPr>
            <w:rFonts w:ascii="Times New Roman" w:eastAsia="Times New Roman" w:hAnsi="Times New Roman" w:cs="Times New Roman"/>
            <w:color w:val="0000FF"/>
            <w:sz w:val="24"/>
            <w:szCs w:val="24"/>
            <w:lang w:eastAsia="ru-RU"/>
          </w:rPr>
          <w:t>часть вторая статьи 208</w:t>
        </w:r>
      </w:hyperlink>
      <w:r w:rsidRPr="003E07D2">
        <w:rPr>
          <w:rFonts w:ascii="Times New Roman" w:eastAsia="Times New Roman" w:hAnsi="Times New Roman" w:cs="Times New Roman"/>
          <w:sz w:val="24"/>
          <w:szCs w:val="24"/>
          <w:lang w:eastAsia="ru-RU"/>
        </w:rPr>
        <w:t>), угон судна воздушного или водного транспорта либо железнодорожного подвижного состава (</w:t>
      </w:r>
      <w:hyperlink r:id="rId32" w:tgtFrame="_blank" w:history="1">
        <w:r w:rsidRPr="003E07D2">
          <w:rPr>
            <w:rFonts w:ascii="Times New Roman" w:eastAsia="Times New Roman" w:hAnsi="Times New Roman" w:cs="Times New Roman"/>
            <w:color w:val="0000FF"/>
            <w:sz w:val="24"/>
            <w:szCs w:val="24"/>
            <w:lang w:eastAsia="ru-RU"/>
          </w:rPr>
          <w:t>статья 211</w:t>
        </w:r>
      </w:hyperlink>
      <w:r w:rsidRPr="003E07D2">
        <w:rPr>
          <w:rFonts w:ascii="Times New Roman" w:eastAsia="Times New Roman" w:hAnsi="Times New Roman" w:cs="Times New Roman"/>
          <w:sz w:val="24"/>
          <w:szCs w:val="24"/>
          <w:lang w:eastAsia="ru-RU"/>
        </w:rPr>
        <w:t>), участие в массовых беспорядках (</w:t>
      </w:r>
      <w:hyperlink r:id="rId33" w:tgtFrame="_blank" w:history="1">
        <w:r w:rsidRPr="003E07D2">
          <w:rPr>
            <w:rFonts w:ascii="Times New Roman" w:eastAsia="Times New Roman" w:hAnsi="Times New Roman" w:cs="Times New Roman"/>
            <w:color w:val="0000FF"/>
            <w:sz w:val="24"/>
            <w:szCs w:val="24"/>
            <w:lang w:eastAsia="ru-RU"/>
          </w:rPr>
          <w:t>часть вторая статьи 212</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хулиганство при отягчающих обстоятельствах</w:t>
      </w:r>
      <w:r w:rsidRPr="003E07D2">
        <w:rPr>
          <w:rFonts w:ascii="Times New Roman" w:eastAsia="Times New Roman" w:hAnsi="Times New Roman" w:cs="Times New Roman"/>
          <w:sz w:val="24"/>
          <w:szCs w:val="24"/>
          <w:lang w:eastAsia="ru-RU"/>
        </w:rPr>
        <w:t> (</w:t>
      </w:r>
      <w:hyperlink r:id="rId34" w:tgtFrame="_blank" w:history="1">
        <w:r w:rsidRPr="003E07D2">
          <w:rPr>
            <w:rFonts w:ascii="Times New Roman" w:eastAsia="Times New Roman" w:hAnsi="Times New Roman" w:cs="Times New Roman"/>
            <w:color w:val="0000FF"/>
            <w:sz w:val="24"/>
            <w:szCs w:val="24"/>
            <w:lang w:eastAsia="ru-RU"/>
          </w:rPr>
          <w:t>части вторая</w:t>
        </w:r>
      </w:hyperlink>
      <w:r w:rsidRPr="003E07D2">
        <w:rPr>
          <w:rFonts w:ascii="Times New Roman" w:eastAsia="Times New Roman" w:hAnsi="Times New Roman" w:cs="Times New Roman"/>
          <w:sz w:val="24"/>
          <w:szCs w:val="24"/>
          <w:lang w:eastAsia="ru-RU"/>
        </w:rPr>
        <w:t> и </w:t>
      </w:r>
      <w:hyperlink r:id="rId35" w:tgtFrame="_blank" w:history="1">
        <w:r w:rsidRPr="003E07D2">
          <w:rPr>
            <w:rFonts w:ascii="Times New Roman" w:eastAsia="Times New Roman" w:hAnsi="Times New Roman" w:cs="Times New Roman"/>
            <w:color w:val="0000FF"/>
            <w:sz w:val="24"/>
            <w:szCs w:val="24"/>
            <w:lang w:eastAsia="ru-RU"/>
          </w:rPr>
          <w:t>третья статьи 213</w:t>
        </w:r>
      </w:hyperlink>
      <w:r w:rsidRPr="003E07D2">
        <w:rPr>
          <w:rFonts w:ascii="Times New Roman" w:eastAsia="Times New Roman" w:hAnsi="Times New Roman" w:cs="Times New Roman"/>
          <w:sz w:val="24"/>
          <w:szCs w:val="24"/>
          <w:lang w:eastAsia="ru-RU"/>
        </w:rPr>
        <w:t>), вандализм (</w:t>
      </w:r>
      <w:hyperlink r:id="rId36" w:tgtFrame="_blank" w:history="1">
        <w:r w:rsidRPr="003E07D2">
          <w:rPr>
            <w:rFonts w:ascii="Times New Roman" w:eastAsia="Times New Roman" w:hAnsi="Times New Roman" w:cs="Times New Roman"/>
            <w:color w:val="0000FF"/>
            <w:sz w:val="24"/>
            <w:szCs w:val="24"/>
            <w:lang w:eastAsia="ru-RU"/>
          </w:rPr>
          <w:t>статья 214</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незаконные приобретение, передачу, сбыт, хранение, перевозку или ношение взрывчатых веществ или взрывных устройств</w:t>
      </w:r>
      <w:r w:rsidRPr="003E07D2">
        <w:rPr>
          <w:rFonts w:ascii="Times New Roman" w:eastAsia="Times New Roman" w:hAnsi="Times New Roman" w:cs="Times New Roman"/>
          <w:sz w:val="24"/>
          <w:szCs w:val="24"/>
          <w:lang w:eastAsia="ru-RU"/>
        </w:rPr>
        <w:t> (</w:t>
      </w:r>
      <w:hyperlink r:id="rId37" w:tgtFrame="_blank" w:history="1">
        <w:r w:rsidRPr="003E07D2">
          <w:rPr>
            <w:rFonts w:ascii="Times New Roman" w:eastAsia="Times New Roman" w:hAnsi="Times New Roman" w:cs="Times New Roman"/>
            <w:color w:val="0000FF"/>
            <w:sz w:val="24"/>
            <w:szCs w:val="24"/>
            <w:lang w:eastAsia="ru-RU"/>
          </w:rPr>
          <w:t>статья 222.1</w:t>
        </w:r>
      </w:hyperlink>
      <w:r w:rsidRPr="003E07D2">
        <w:rPr>
          <w:rFonts w:ascii="Times New Roman" w:eastAsia="Times New Roman" w:hAnsi="Times New Roman" w:cs="Times New Roman"/>
          <w:sz w:val="24"/>
          <w:szCs w:val="24"/>
          <w:lang w:eastAsia="ru-RU"/>
        </w:rPr>
        <w:t>), незаконное изготовление взрывчатых веществ или взрывных устройств (</w:t>
      </w:r>
      <w:hyperlink r:id="rId38" w:tgtFrame="_blank" w:history="1">
        <w:r w:rsidRPr="003E07D2">
          <w:rPr>
            <w:rFonts w:ascii="Times New Roman" w:eastAsia="Times New Roman" w:hAnsi="Times New Roman" w:cs="Times New Roman"/>
            <w:color w:val="0000FF"/>
            <w:sz w:val="24"/>
            <w:szCs w:val="24"/>
            <w:lang w:eastAsia="ru-RU"/>
          </w:rPr>
          <w:t>статья 223.1</w:t>
        </w:r>
      </w:hyperlink>
      <w:r w:rsidRPr="003E07D2">
        <w:rPr>
          <w:rFonts w:ascii="Times New Roman" w:eastAsia="Times New Roman" w:hAnsi="Times New Roman" w:cs="Times New Roman"/>
          <w:sz w:val="24"/>
          <w:szCs w:val="24"/>
          <w:lang w:eastAsia="ru-RU"/>
        </w:rPr>
        <w:t>), хищение либо вымогательство оружия, боеприпасов, взрывчатых веществ и взрывных устройств (</w:t>
      </w:r>
      <w:hyperlink r:id="rId39" w:tgtFrame="_blank" w:history="1">
        <w:r w:rsidRPr="003E07D2">
          <w:rPr>
            <w:rFonts w:ascii="Times New Roman" w:eastAsia="Times New Roman" w:hAnsi="Times New Roman" w:cs="Times New Roman"/>
            <w:color w:val="0000FF"/>
            <w:sz w:val="24"/>
            <w:szCs w:val="24"/>
            <w:lang w:eastAsia="ru-RU"/>
          </w:rPr>
          <w:t>статья 226</w:t>
        </w:r>
      </w:hyperlink>
      <w:r w:rsidRPr="003E07D2">
        <w:rPr>
          <w:rFonts w:ascii="Times New Roman" w:eastAsia="Times New Roman" w:hAnsi="Times New Roman" w:cs="Times New Roman"/>
          <w:sz w:val="24"/>
          <w:szCs w:val="24"/>
          <w:lang w:eastAsia="ru-RU"/>
        </w:rPr>
        <w:t>), </w:t>
      </w:r>
      <w:r w:rsidRPr="003E07D2">
        <w:rPr>
          <w:rFonts w:ascii="Times New Roman" w:eastAsia="Times New Roman" w:hAnsi="Times New Roman" w:cs="Times New Roman"/>
          <w:b/>
          <w:bCs/>
          <w:sz w:val="24"/>
          <w:szCs w:val="24"/>
          <w:u w:val="single"/>
          <w:lang w:eastAsia="ru-RU"/>
        </w:rPr>
        <w:t>хищение либо вымогательство наркотических средств или психотропных веществ</w:t>
      </w:r>
      <w:r w:rsidRPr="003E07D2">
        <w:rPr>
          <w:rFonts w:ascii="Times New Roman" w:eastAsia="Times New Roman" w:hAnsi="Times New Roman" w:cs="Times New Roman"/>
          <w:sz w:val="24"/>
          <w:szCs w:val="24"/>
          <w:lang w:eastAsia="ru-RU"/>
        </w:rPr>
        <w:t> (</w:t>
      </w:r>
      <w:hyperlink r:id="rId40" w:tgtFrame="_blank" w:history="1">
        <w:r w:rsidRPr="003E07D2">
          <w:rPr>
            <w:rFonts w:ascii="Times New Roman" w:eastAsia="Times New Roman" w:hAnsi="Times New Roman" w:cs="Times New Roman"/>
            <w:color w:val="0000FF"/>
            <w:sz w:val="24"/>
            <w:szCs w:val="24"/>
            <w:lang w:eastAsia="ru-RU"/>
          </w:rPr>
          <w:t>статья 229</w:t>
        </w:r>
      </w:hyperlink>
      <w:r w:rsidRPr="003E07D2">
        <w:rPr>
          <w:rFonts w:ascii="Times New Roman" w:eastAsia="Times New Roman" w:hAnsi="Times New Roman" w:cs="Times New Roman"/>
          <w:sz w:val="24"/>
          <w:szCs w:val="24"/>
          <w:lang w:eastAsia="ru-RU"/>
        </w:rPr>
        <w:t>), приведение в негодность транспортных средств или путей сообщения (</w:t>
      </w:r>
      <w:hyperlink r:id="rId41" w:tgtFrame="_blank" w:history="1">
        <w:r w:rsidRPr="003E07D2">
          <w:rPr>
            <w:rFonts w:ascii="Times New Roman" w:eastAsia="Times New Roman" w:hAnsi="Times New Roman" w:cs="Times New Roman"/>
            <w:color w:val="0000FF"/>
            <w:sz w:val="24"/>
            <w:szCs w:val="24"/>
            <w:lang w:eastAsia="ru-RU"/>
          </w:rPr>
          <w:t>статья 267</w:t>
        </w:r>
      </w:hyperlink>
      <w:r w:rsidRPr="003E07D2">
        <w:rPr>
          <w:rFonts w:ascii="Times New Roman" w:eastAsia="Times New Roman" w:hAnsi="Times New Roman" w:cs="Times New Roman"/>
          <w:sz w:val="24"/>
          <w:szCs w:val="24"/>
          <w:lang w:eastAsia="ru-RU"/>
        </w:rPr>
        <w:t>), посягательство на жизнь государственного или общественного деятеля (</w:t>
      </w:r>
      <w:hyperlink r:id="rId42" w:tgtFrame="_blank" w:history="1">
        <w:r w:rsidRPr="003E07D2">
          <w:rPr>
            <w:rFonts w:ascii="Times New Roman" w:eastAsia="Times New Roman" w:hAnsi="Times New Roman" w:cs="Times New Roman"/>
            <w:color w:val="0000FF"/>
            <w:sz w:val="24"/>
            <w:szCs w:val="24"/>
            <w:lang w:eastAsia="ru-RU"/>
          </w:rPr>
          <w:t>статья 277</w:t>
        </w:r>
      </w:hyperlink>
      <w:r w:rsidRPr="003E07D2">
        <w:rPr>
          <w:rFonts w:ascii="Times New Roman" w:eastAsia="Times New Roman" w:hAnsi="Times New Roman" w:cs="Times New Roman"/>
          <w:sz w:val="24"/>
          <w:szCs w:val="24"/>
          <w:lang w:eastAsia="ru-RU"/>
        </w:rPr>
        <w:t>), нападение на лиц или учреждения, которые пользуются международной защитой (</w:t>
      </w:r>
      <w:hyperlink r:id="rId43" w:tgtFrame="_blank" w:history="1">
        <w:r w:rsidRPr="003E07D2">
          <w:rPr>
            <w:rFonts w:ascii="Times New Roman" w:eastAsia="Times New Roman" w:hAnsi="Times New Roman" w:cs="Times New Roman"/>
            <w:color w:val="0000FF"/>
            <w:sz w:val="24"/>
            <w:szCs w:val="24"/>
            <w:lang w:eastAsia="ru-RU"/>
          </w:rPr>
          <w:t>статья 360</w:t>
        </w:r>
      </w:hyperlink>
      <w:r w:rsidRPr="003E07D2">
        <w:rPr>
          <w:rFonts w:ascii="Times New Roman" w:eastAsia="Times New Roman" w:hAnsi="Times New Roman" w:cs="Times New Roman"/>
          <w:sz w:val="24"/>
          <w:szCs w:val="24"/>
          <w:lang w:eastAsia="ru-RU"/>
        </w:rPr>
        <w:t>), акт международного терроризма (</w:t>
      </w:r>
      <w:hyperlink r:id="rId44" w:tgtFrame="_blank" w:history="1">
        <w:r w:rsidRPr="003E07D2">
          <w:rPr>
            <w:rFonts w:ascii="Times New Roman" w:eastAsia="Times New Roman" w:hAnsi="Times New Roman" w:cs="Times New Roman"/>
            <w:color w:val="0000FF"/>
            <w:sz w:val="24"/>
            <w:szCs w:val="24"/>
            <w:lang w:eastAsia="ru-RU"/>
          </w:rPr>
          <w:t>статья 361</w:t>
        </w:r>
      </w:hyperlink>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Рассмотрим некоторые преступления, которые совершают несовершеннолетние, уголовная ответственность по которым наступает                      с 14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кража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-угон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грабеж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-умышленные уничтожение или повреждение имущества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-убийство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-разбой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-хулиганство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-вымогательство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color w:val="0000FF"/>
          <w:sz w:val="24"/>
          <w:szCs w:val="24"/>
          <w:u w:val="single"/>
          <w:lang w:eastAsia="ru-RU"/>
        </w:rPr>
        <w:t>Кража</w:t>
      </w:r>
      <w:r w:rsidRPr="003E07D2">
        <w:rPr>
          <w:rFonts w:ascii="Times New Roman" w:eastAsia="Times New Roman" w:hAnsi="Times New Roman" w:cs="Times New Roman"/>
          <w:sz w:val="24"/>
          <w:szCs w:val="24"/>
          <w:lang w:eastAsia="ru-RU"/>
        </w:rPr>
        <w:t> – тайное хищение чужого имущества.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Ст.158 УК РФ - Кража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Кража,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w:t>
      </w:r>
      <w:proofErr w:type="gramStart"/>
      <w:r w:rsidRPr="003E07D2">
        <w:rPr>
          <w:rFonts w:ascii="Times New Roman" w:eastAsia="Times New Roman" w:hAnsi="Times New Roman" w:cs="Times New Roman"/>
          <w:sz w:val="24"/>
          <w:szCs w:val="24"/>
          <w:lang w:eastAsia="ru-RU"/>
        </w:rPr>
        <w:t>Например</w:t>
      </w:r>
      <w:proofErr w:type="gramEnd"/>
      <w:r w:rsidRPr="003E07D2">
        <w:rPr>
          <w:rFonts w:ascii="Times New Roman" w:eastAsia="Times New Roman" w:hAnsi="Times New Roman" w:cs="Times New Roman"/>
          <w:sz w:val="24"/>
          <w:szCs w:val="24"/>
          <w:lang w:eastAsia="ru-RU"/>
        </w:rPr>
        <w:t>: В школе, ребята оставили свои портфели в классе и вышли на перемену. Один из учеников Сидоров вернулся и, пока никого не было, вытащил из портфеля Ивановой сотовый телефон. После чего он вышел из класса и скрылся).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color w:val="0000FF"/>
          <w:sz w:val="24"/>
          <w:szCs w:val="24"/>
          <w:u w:val="single"/>
          <w:lang w:eastAsia="ru-RU"/>
        </w:rPr>
        <w:t>Угон </w:t>
      </w:r>
      <w:r w:rsidRPr="003E07D2">
        <w:rPr>
          <w:rFonts w:ascii="Times New Roman" w:eastAsia="Times New Roman" w:hAnsi="Times New Roman" w:cs="Times New Roman"/>
          <w:sz w:val="24"/>
          <w:szCs w:val="24"/>
          <w:lang w:eastAsia="ru-RU"/>
        </w:rPr>
        <w:t>– неправомерное завладение автомобилем или иным транспортным средством без цели хищения.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 166 УКРФ - Угон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lastRenderedPageBreak/>
        <w:t xml:space="preserve">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w:t>
      </w:r>
      <w:proofErr w:type="gramStart"/>
      <w:r w:rsidRPr="003E07D2">
        <w:rPr>
          <w:rFonts w:ascii="Times New Roman" w:eastAsia="Times New Roman" w:hAnsi="Times New Roman" w:cs="Times New Roman"/>
          <w:sz w:val="24"/>
          <w:szCs w:val="24"/>
          <w:lang w:eastAsia="ru-RU"/>
        </w:rPr>
        <w:t>иного дохода</w:t>
      </w:r>
      <w:proofErr w:type="gramEnd"/>
      <w:r w:rsidRPr="003E07D2">
        <w:rPr>
          <w:rFonts w:ascii="Times New Roman" w:eastAsia="Times New Roman" w:hAnsi="Times New Roman" w:cs="Times New Roman"/>
          <w:sz w:val="24"/>
          <w:szCs w:val="24"/>
          <w:lang w:eastAsia="ru-RU"/>
        </w:rPr>
        <w:t xml:space="preserve"> осужденного за период до одного года, либо ограничением свободы на срок до трех лет, либо арестом на срок от трех до шести месяцев, либо лишением свободы на срок до пяти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(Например: Сидоров с друзьями, проходил мимо дома А, во дворе которого они увидели </w:t>
      </w:r>
      <w:proofErr w:type="gramStart"/>
      <w:r w:rsidRPr="003E07D2">
        <w:rPr>
          <w:rFonts w:ascii="Times New Roman" w:eastAsia="Times New Roman" w:hAnsi="Times New Roman" w:cs="Times New Roman"/>
          <w:sz w:val="24"/>
          <w:szCs w:val="24"/>
          <w:lang w:eastAsia="ru-RU"/>
        </w:rPr>
        <w:t>припаркованный  автомобиль</w:t>
      </w:r>
      <w:proofErr w:type="gramEnd"/>
      <w:r w:rsidRPr="003E07D2">
        <w:rPr>
          <w:rFonts w:ascii="Times New Roman" w:eastAsia="Times New Roman" w:hAnsi="Times New Roman" w:cs="Times New Roman"/>
          <w:sz w:val="24"/>
          <w:szCs w:val="24"/>
          <w:lang w:eastAsia="ru-RU"/>
        </w:rPr>
        <w:t>. Им захотелось прокатиться на нем. Они сели в автомобиль, покатались около часа и бросили его во дворе Б.)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color w:val="0000FF"/>
          <w:sz w:val="24"/>
          <w:szCs w:val="24"/>
          <w:u w:val="single"/>
          <w:lang w:eastAsia="ru-RU"/>
        </w:rPr>
        <w:t>Грабеж </w:t>
      </w:r>
      <w:r w:rsidRPr="003E07D2">
        <w:rPr>
          <w:rFonts w:ascii="Times New Roman" w:eastAsia="Times New Roman" w:hAnsi="Times New Roman" w:cs="Times New Roman"/>
          <w:b/>
          <w:bCs/>
          <w:sz w:val="24"/>
          <w:szCs w:val="24"/>
          <w:lang w:eastAsia="ru-RU"/>
        </w:rPr>
        <w:t>-  </w:t>
      </w:r>
      <w:r w:rsidRPr="003E07D2">
        <w:rPr>
          <w:rFonts w:ascii="Times New Roman" w:eastAsia="Times New Roman" w:hAnsi="Times New Roman" w:cs="Times New Roman"/>
          <w:sz w:val="24"/>
          <w:szCs w:val="24"/>
          <w:lang w:eastAsia="ru-RU"/>
        </w:rPr>
        <w:t>открытое хищение чужого имущества.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 161 УК РФ - Грабеж, т.е. открытое хищение чужого имущества - наказывается исправительными работами на срок от одного года до 2 лет, либо арестом на срок от 4 до 6 месяцев, либо лишением свободы от 4 до 12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w:t>
      </w:r>
      <w:proofErr w:type="gramStart"/>
      <w:r w:rsidRPr="003E07D2">
        <w:rPr>
          <w:rFonts w:ascii="Times New Roman" w:eastAsia="Times New Roman" w:hAnsi="Times New Roman" w:cs="Times New Roman"/>
          <w:sz w:val="24"/>
          <w:szCs w:val="24"/>
          <w:lang w:eastAsia="ru-RU"/>
        </w:rPr>
        <w:t>Например</w:t>
      </w:r>
      <w:proofErr w:type="gramEnd"/>
      <w:r w:rsidRPr="003E07D2">
        <w:rPr>
          <w:rFonts w:ascii="Times New Roman" w:eastAsia="Times New Roman" w:hAnsi="Times New Roman" w:cs="Times New Roman"/>
          <w:sz w:val="24"/>
          <w:szCs w:val="24"/>
          <w:lang w:eastAsia="ru-RU"/>
        </w:rPr>
        <w:t>: По улице идет несовершеннолетний Карасев. Он достает из кармана сотовый телефон, чтобы посмотреть время. В это время мимо него пробегает Петров, выхватывает у него телефон и убегает.)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color w:val="0000FF"/>
          <w:sz w:val="24"/>
          <w:szCs w:val="24"/>
          <w:u w:val="single"/>
          <w:lang w:eastAsia="ru-RU"/>
        </w:rPr>
        <w:t>Разбой</w:t>
      </w:r>
      <w:r w:rsidRPr="003E07D2">
        <w:rPr>
          <w:rFonts w:ascii="Times New Roman" w:eastAsia="Times New Roman" w:hAnsi="Times New Roman" w:cs="Times New Roman"/>
          <w:b/>
          <w:bCs/>
          <w:sz w:val="24"/>
          <w:szCs w:val="24"/>
          <w:lang w:eastAsia="ru-RU"/>
        </w:rPr>
        <w:t> - </w:t>
      </w:r>
      <w:r w:rsidRPr="003E07D2">
        <w:rPr>
          <w:rFonts w:ascii="Times New Roman" w:eastAsia="Times New Roman" w:hAnsi="Times New Roman" w:cs="Times New Roman"/>
          <w:sz w:val="24"/>
          <w:szCs w:val="24"/>
          <w:lang w:eastAsia="ru-RU"/>
        </w:rPr>
        <w:t>нападение в целях хищения чужого имущества, совершенное с применением насилия, опасного для жизни и здоровья, либо с угрозой применения такого насилия.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Ст.162 УК РФ - Разбой, 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w:t>
      </w:r>
      <w:proofErr w:type="gramStart"/>
      <w:r w:rsidRPr="003E07D2">
        <w:rPr>
          <w:rFonts w:ascii="Times New Roman" w:eastAsia="Times New Roman" w:hAnsi="Times New Roman" w:cs="Times New Roman"/>
          <w:sz w:val="24"/>
          <w:szCs w:val="24"/>
          <w:lang w:eastAsia="ru-RU"/>
        </w:rPr>
        <w:t>Например</w:t>
      </w:r>
      <w:proofErr w:type="gramEnd"/>
      <w:r w:rsidRPr="003E07D2">
        <w:rPr>
          <w:rFonts w:ascii="Times New Roman" w:eastAsia="Times New Roman" w:hAnsi="Times New Roman" w:cs="Times New Roman"/>
          <w:sz w:val="24"/>
          <w:szCs w:val="24"/>
          <w:lang w:eastAsia="ru-RU"/>
        </w:rPr>
        <w:t>: Идут два 10-летних мальчика по улице. Мимо проходит мужчина и спрашивает, есть ли у них деньги. Они отвечают, что нет. Тогда мужчина достает из кармана нож и требует, чтобы они вывернули карманы. После чего мужчина сам обшаривает у них карманы, забирает у них телефон, деньги и убегает.)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color w:val="0000FF"/>
          <w:sz w:val="24"/>
          <w:szCs w:val="24"/>
          <w:u w:val="single"/>
          <w:lang w:eastAsia="ru-RU"/>
        </w:rPr>
        <w:t>Вымогательство</w:t>
      </w:r>
      <w:r w:rsidRPr="003E07D2">
        <w:rPr>
          <w:rFonts w:ascii="Times New Roman" w:eastAsia="Times New Roman" w:hAnsi="Times New Roman" w:cs="Times New Roman"/>
          <w:b/>
          <w:bCs/>
          <w:sz w:val="24"/>
          <w:szCs w:val="24"/>
          <w:lang w:eastAsia="ru-RU"/>
        </w:rPr>
        <w:t> – </w:t>
      </w:r>
      <w:r w:rsidRPr="003E07D2">
        <w:rPr>
          <w:rFonts w:ascii="Times New Roman" w:eastAsia="Times New Roman" w:hAnsi="Times New Roman" w:cs="Times New Roman"/>
          <w:sz w:val="24"/>
          <w:szCs w:val="24"/>
          <w:lang w:eastAsia="ru-RU"/>
        </w:rPr>
        <w:t>требование передачи чужого имущества под угрозой применения насилия, либо уничтожения и повреждения чужого имущества.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Статья 163. Вымогательство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1. Вымогательство, то есть требование передачи чужого </w:t>
      </w:r>
      <w:hyperlink r:id="rId45" w:tgtFrame="_blank" w:history="1">
        <w:r w:rsidRPr="003E07D2">
          <w:rPr>
            <w:rFonts w:ascii="Times New Roman" w:eastAsia="Times New Roman" w:hAnsi="Times New Roman" w:cs="Times New Roman"/>
            <w:color w:val="0000FF"/>
            <w:sz w:val="24"/>
            <w:szCs w:val="24"/>
            <w:lang w:eastAsia="ru-RU"/>
          </w:rPr>
          <w:t>имущества</w:t>
        </w:r>
      </w:hyperlink>
      <w:r w:rsidRPr="003E07D2">
        <w:rPr>
          <w:rFonts w:ascii="Times New Roman" w:eastAsia="Times New Roman" w:hAnsi="Times New Roman" w:cs="Times New Roman"/>
          <w:sz w:val="24"/>
          <w:szCs w:val="24"/>
          <w:lang w:eastAsia="ru-RU"/>
        </w:rPr>
        <w:t> или </w:t>
      </w:r>
      <w:hyperlink r:id="rId46" w:tgtFrame="_blank" w:history="1">
        <w:r w:rsidRPr="003E07D2">
          <w:rPr>
            <w:rFonts w:ascii="Times New Roman" w:eastAsia="Times New Roman" w:hAnsi="Times New Roman" w:cs="Times New Roman"/>
            <w:color w:val="0000FF"/>
            <w:sz w:val="24"/>
            <w:szCs w:val="24"/>
            <w:lang w:eastAsia="ru-RU"/>
          </w:rPr>
          <w:t>права</w:t>
        </w:r>
      </w:hyperlink>
      <w:r w:rsidRPr="003E07D2">
        <w:rPr>
          <w:rFonts w:ascii="Times New Roman" w:eastAsia="Times New Roman" w:hAnsi="Times New Roman" w:cs="Times New Roman"/>
          <w:sz w:val="24"/>
          <w:szCs w:val="24"/>
          <w:lang w:eastAsia="ru-RU"/>
        </w:rPr>
        <w:t> на имущество или совершения </w:t>
      </w:r>
      <w:hyperlink r:id="rId47" w:tgtFrame="_blank" w:history="1">
        <w:r w:rsidRPr="003E07D2">
          <w:rPr>
            <w:rFonts w:ascii="Times New Roman" w:eastAsia="Times New Roman" w:hAnsi="Times New Roman" w:cs="Times New Roman"/>
            <w:color w:val="0000FF"/>
            <w:sz w:val="24"/>
            <w:szCs w:val="24"/>
            <w:lang w:eastAsia="ru-RU"/>
          </w:rPr>
          <w:t>других</w:t>
        </w:r>
      </w:hyperlink>
      <w:r w:rsidRPr="003E07D2">
        <w:rPr>
          <w:rFonts w:ascii="Times New Roman" w:eastAsia="Times New Roman" w:hAnsi="Times New Roman" w:cs="Times New Roman"/>
          <w:sz w:val="24"/>
          <w:szCs w:val="24"/>
          <w:lang w:eastAsia="ru-RU"/>
        </w:rPr>
        <w:t> действий имущественного характера под </w:t>
      </w:r>
      <w:hyperlink r:id="rId48" w:tgtFrame="_blank" w:history="1">
        <w:r w:rsidRPr="003E07D2">
          <w:rPr>
            <w:rFonts w:ascii="Times New Roman" w:eastAsia="Times New Roman" w:hAnsi="Times New Roman" w:cs="Times New Roman"/>
            <w:color w:val="0000FF"/>
            <w:sz w:val="24"/>
            <w:szCs w:val="24"/>
            <w:lang w:eastAsia="ru-RU"/>
          </w:rPr>
          <w:t>угрозой</w:t>
        </w:r>
      </w:hyperlink>
      <w:r w:rsidRPr="003E07D2">
        <w:rPr>
          <w:rFonts w:ascii="Times New Roman" w:eastAsia="Times New Roman" w:hAnsi="Times New Roman" w:cs="Times New Roman"/>
          <w:sz w:val="24"/>
          <w:szCs w:val="24"/>
          <w:lang w:eastAsia="ru-RU"/>
        </w:rPr>
        <w:t> применения насилия либо уничтожения или повреждения чужого имущества, а равно под угрозой распространения </w:t>
      </w:r>
      <w:hyperlink r:id="rId49" w:tgtFrame="_blank" w:history="1">
        <w:r w:rsidRPr="003E07D2">
          <w:rPr>
            <w:rFonts w:ascii="Times New Roman" w:eastAsia="Times New Roman" w:hAnsi="Times New Roman" w:cs="Times New Roman"/>
            <w:color w:val="0000FF"/>
            <w:sz w:val="24"/>
            <w:szCs w:val="24"/>
            <w:lang w:eastAsia="ru-RU"/>
          </w:rPr>
          <w:t>сведений</w:t>
        </w:r>
      </w:hyperlink>
      <w:r w:rsidRPr="003E07D2">
        <w:rPr>
          <w:rFonts w:ascii="Times New Roman" w:eastAsia="Times New Roman" w:hAnsi="Times New Roman" w:cs="Times New Roman"/>
          <w:sz w:val="24"/>
          <w:szCs w:val="24"/>
          <w:lang w:eastAsia="ru-RU"/>
        </w:rPr>
        <w:t>, позорящих </w:t>
      </w:r>
      <w:hyperlink r:id="rId50" w:tgtFrame="_blank" w:history="1">
        <w:r w:rsidRPr="003E07D2">
          <w:rPr>
            <w:rFonts w:ascii="Times New Roman" w:eastAsia="Times New Roman" w:hAnsi="Times New Roman" w:cs="Times New Roman"/>
            <w:color w:val="0000FF"/>
            <w:sz w:val="24"/>
            <w:szCs w:val="24"/>
            <w:lang w:eastAsia="ru-RU"/>
          </w:rPr>
          <w:t>потерпевшего</w:t>
        </w:r>
      </w:hyperlink>
      <w:r w:rsidRPr="003E07D2">
        <w:rPr>
          <w:rFonts w:ascii="Times New Roman" w:eastAsia="Times New Roman" w:hAnsi="Times New Roman" w:cs="Times New Roman"/>
          <w:sz w:val="24"/>
          <w:szCs w:val="24"/>
          <w:lang w:eastAsia="ru-RU"/>
        </w:rPr>
        <w:t> или его </w:t>
      </w:r>
      <w:hyperlink r:id="rId51" w:tgtFrame="_blank" w:history="1">
        <w:r w:rsidRPr="003E07D2">
          <w:rPr>
            <w:rFonts w:ascii="Times New Roman" w:eastAsia="Times New Roman" w:hAnsi="Times New Roman" w:cs="Times New Roman"/>
            <w:color w:val="0000FF"/>
            <w:sz w:val="24"/>
            <w:szCs w:val="24"/>
            <w:lang w:eastAsia="ru-RU"/>
          </w:rPr>
          <w:t>близких</w:t>
        </w:r>
      </w:hyperlink>
      <w:r w:rsidRPr="003E07D2">
        <w:rPr>
          <w:rFonts w:ascii="Times New Roman" w:eastAsia="Times New Roman" w:hAnsi="Times New Roman" w:cs="Times New Roman"/>
          <w:sz w:val="24"/>
          <w:szCs w:val="24"/>
          <w:lang w:eastAsia="ru-RU"/>
        </w:rPr>
        <w:t>, либо </w:t>
      </w:r>
      <w:hyperlink r:id="rId52" w:tgtFrame="_blank" w:history="1">
        <w:r w:rsidRPr="003E07D2">
          <w:rPr>
            <w:rFonts w:ascii="Times New Roman" w:eastAsia="Times New Roman" w:hAnsi="Times New Roman" w:cs="Times New Roman"/>
            <w:color w:val="0000FF"/>
            <w:sz w:val="24"/>
            <w:szCs w:val="24"/>
            <w:lang w:eastAsia="ru-RU"/>
          </w:rPr>
          <w:t>иных</w:t>
        </w:r>
      </w:hyperlink>
      <w:r w:rsidRPr="003E07D2">
        <w:rPr>
          <w:rFonts w:ascii="Times New Roman" w:eastAsia="Times New Roman" w:hAnsi="Times New Roman" w:cs="Times New Roman"/>
          <w:sz w:val="24"/>
          <w:szCs w:val="24"/>
          <w:lang w:eastAsia="ru-RU"/>
        </w:rPr>
        <w:t> сведений, которые могут причинить существенный вред правам или законным интересам потерпевшего или его близких, - 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w:t>
      </w:r>
      <w:proofErr w:type="gramStart"/>
      <w:r w:rsidRPr="003E07D2">
        <w:rPr>
          <w:rFonts w:ascii="Times New Roman" w:eastAsia="Times New Roman" w:hAnsi="Times New Roman" w:cs="Times New Roman"/>
          <w:sz w:val="24"/>
          <w:szCs w:val="24"/>
          <w:lang w:eastAsia="ru-RU"/>
        </w:rPr>
        <w:t>Например</w:t>
      </w:r>
      <w:proofErr w:type="gramEnd"/>
      <w:r w:rsidRPr="003E07D2">
        <w:rPr>
          <w:rFonts w:ascii="Times New Roman" w:eastAsia="Times New Roman" w:hAnsi="Times New Roman" w:cs="Times New Roman"/>
          <w:sz w:val="24"/>
          <w:szCs w:val="24"/>
          <w:lang w:eastAsia="ru-RU"/>
        </w:rPr>
        <w:t>: На протяжении двух недель Иванов требует у Петрова, чтобы он принес ему денег 50 рублей. Петров отказывается. Тогда Иванов говорит ему, что если он их не принесет, то он с друзьями сильно побьет его и ему придется давать деньги уже с процентами, т.е. 100 рублей.)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color w:val="0000FF"/>
          <w:sz w:val="24"/>
          <w:szCs w:val="24"/>
          <w:u w:val="single"/>
          <w:lang w:eastAsia="ru-RU"/>
        </w:rPr>
        <w:t>Умышленное уничтожение или повреждение имущества </w:t>
      </w:r>
      <w:r w:rsidRPr="003E07D2">
        <w:rPr>
          <w:rFonts w:ascii="Times New Roman" w:eastAsia="Times New Roman" w:hAnsi="Times New Roman" w:cs="Times New Roman"/>
          <w:color w:val="0000FF"/>
          <w:sz w:val="24"/>
          <w:szCs w:val="24"/>
          <w:lang w:eastAsia="ru-RU"/>
        </w:rPr>
        <w:t>–</w:t>
      </w:r>
      <w:r w:rsidRPr="003E07D2">
        <w:rPr>
          <w:rFonts w:ascii="Times New Roman" w:eastAsia="Times New Roman" w:hAnsi="Times New Roman" w:cs="Times New Roman"/>
          <w:sz w:val="24"/>
          <w:szCs w:val="24"/>
          <w:lang w:eastAsia="ru-RU"/>
        </w:rPr>
        <w:t> (если эти деяния повлекли причинение значительного ущерба)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Calibri" w:eastAsia="Times New Roman" w:hAnsi="Calibri" w:cs="Segoe UI"/>
          <w:b/>
          <w:bCs/>
          <w:sz w:val="24"/>
          <w:szCs w:val="24"/>
          <w:u w:val="single"/>
          <w:lang w:eastAsia="ru-RU"/>
        </w:rPr>
        <w:lastRenderedPageBreak/>
        <w:t> </w:t>
      </w:r>
      <w:hyperlink r:id="rId53" w:tgtFrame="_blank" w:history="1">
        <w:r w:rsidRPr="003E07D2">
          <w:rPr>
            <w:rFonts w:ascii="Times New Roman" w:eastAsia="Times New Roman" w:hAnsi="Times New Roman" w:cs="Times New Roman"/>
            <w:b/>
            <w:bCs/>
            <w:color w:val="0000FF"/>
            <w:sz w:val="24"/>
            <w:szCs w:val="24"/>
            <w:u w:val="single"/>
            <w:lang w:eastAsia="ru-RU"/>
          </w:rPr>
          <w:t>часть вторая статьи 167</w:t>
        </w:r>
      </w:hyperlink>
      <w:r w:rsidRPr="003E07D2">
        <w:rPr>
          <w:rFonts w:ascii="Calibri" w:eastAsia="Times New Roman" w:hAnsi="Calibri" w:cs="Segoe UI"/>
          <w:b/>
          <w:bCs/>
          <w:sz w:val="24"/>
          <w:szCs w:val="24"/>
          <w:u w:val="single"/>
          <w:lang w:eastAsia="ru-RU"/>
        </w:rPr>
        <w:t> </w:t>
      </w:r>
      <w:r w:rsidRPr="003E07D2">
        <w:rPr>
          <w:rFonts w:ascii="Times New Roman" w:eastAsia="Times New Roman" w:hAnsi="Times New Roman" w:cs="Times New Roman"/>
          <w:b/>
          <w:bCs/>
          <w:sz w:val="24"/>
          <w:szCs w:val="24"/>
          <w:u w:val="single"/>
          <w:lang w:eastAsia="ru-RU"/>
        </w:rPr>
        <w:t>умышленные уничтожение или повреждение имущества при отягчающих обстоятельствах)</w:t>
      </w: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w:t>
      </w:r>
      <w:proofErr w:type="gramStart"/>
      <w:r w:rsidRPr="003E07D2">
        <w:rPr>
          <w:rFonts w:ascii="Times New Roman" w:eastAsia="Times New Roman" w:hAnsi="Times New Roman" w:cs="Times New Roman"/>
          <w:sz w:val="24"/>
          <w:szCs w:val="24"/>
          <w:lang w:eastAsia="ru-RU"/>
        </w:rPr>
        <w:t>Например</w:t>
      </w:r>
      <w:proofErr w:type="gramEnd"/>
      <w:r w:rsidRPr="003E07D2">
        <w:rPr>
          <w:rFonts w:ascii="Times New Roman" w:eastAsia="Times New Roman" w:hAnsi="Times New Roman" w:cs="Times New Roman"/>
          <w:sz w:val="24"/>
          <w:szCs w:val="24"/>
          <w:lang w:eastAsia="ru-RU"/>
        </w:rPr>
        <w:t>: Идут двое подростков, проходят мимо автомобиля. Один из них умышленно пнул по бамперу машины. Бампер впоследствии треснул в нескольких местах.)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color w:val="0000FF"/>
          <w:sz w:val="24"/>
          <w:szCs w:val="24"/>
          <w:u w:val="single"/>
          <w:lang w:eastAsia="ru-RU"/>
        </w:rPr>
        <w:t>Убийство</w:t>
      </w:r>
      <w:r w:rsidRPr="003E07D2">
        <w:rPr>
          <w:rFonts w:ascii="Times New Roman" w:eastAsia="Times New Roman" w:hAnsi="Times New Roman" w:cs="Times New Roman"/>
          <w:sz w:val="24"/>
          <w:szCs w:val="24"/>
          <w:lang w:eastAsia="ru-RU"/>
        </w:rPr>
        <w:t> – умышленное причинение смерти другому человеку.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pStyle w:val="a3"/>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Статья 105. Убийство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pStyle w:val="a3"/>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1. Убийство, то есть умышленное причинение смерти другому человеку, -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наказывается лишением свободы </w:t>
      </w:r>
      <w:r w:rsidRPr="003E07D2">
        <w:rPr>
          <w:rFonts w:ascii="Times New Roman" w:eastAsia="Times New Roman" w:hAnsi="Times New Roman" w:cs="Times New Roman"/>
          <w:b/>
          <w:bCs/>
          <w:sz w:val="24"/>
          <w:szCs w:val="24"/>
          <w:u w:val="single"/>
          <w:lang w:eastAsia="ru-RU"/>
        </w:rPr>
        <w:t>на срок от шести до пятнадцати лет</w:t>
      </w:r>
      <w:r w:rsidRPr="003E07D2">
        <w:rPr>
          <w:rFonts w:ascii="Times New Roman" w:eastAsia="Times New Roman" w:hAnsi="Times New Roman" w:cs="Times New Roman"/>
          <w:sz w:val="24"/>
          <w:szCs w:val="24"/>
          <w:lang w:eastAsia="ru-RU"/>
        </w:rPr>
        <w:t> с ограничением свободы на срок до двух лет либо без такового.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(в ред. Федерального </w:t>
      </w:r>
      <w:hyperlink r:id="rId54" w:tgtFrame="_blank" w:history="1">
        <w:r w:rsidRPr="003E07D2">
          <w:rPr>
            <w:rFonts w:ascii="Times New Roman" w:eastAsia="Times New Roman" w:hAnsi="Times New Roman" w:cs="Times New Roman"/>
            <w:color w:val="0000FF"/>
            <w:sz w:val="24"/>
            <w:szCs w:val="24"/>
            <w:lang w:eastAsia="ru-RU"/>
          </w:rPr>
          <w:t>закона</w:t>
        </w:r>
      </w:hyperlink>
      <w:r w:rsidRPr="003E07D2">
        <w:rPr>
          <w:rFonts w:ascii="Times New Roman" w:eastAsia="Times New Roman" w:hAnsi="Times New Roman" w:cs="Times New Roman"/>
          <w:sz w:val="24"/>
          <w:szCs w:val="24"/>
          <w:lang w:eastAsia="ru-RU"/>
        </w:rPr>
        <w:t> от 27.12.2009 N 377-ФЗ)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2. Убийство: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а) двух или более лиц;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б) лица или его </w:t>
      </w:r>
      <w:hyperlink r:id="rId55" w:tgtFrame="_blank" w:history="1">
        <w:r w:rsidRPr="003E07D2">
          <w:rPr>
            <w:rFonts w:ascii="Times New Roman" w:eastAsia="Times New Roman" w:hAnsi="Times New Roman" w:cs="Times New Roman"/>
            <w:color w:val="0000FF"/>
            <w:sz w:val="24"/>
            <w:szCs w:val="24"/>
            <w:lang w:eastAsia="ru-RU"/>
          </w:rPr>
          <w:t>близких</w:t>
        </w:r>
      </w:hyperlink>
      <w:r w:rsidRPr="003E07D2">
        <w:rPr>
          <w:rFonts w:ascii="Times New Roman" w:eastAsia="Times New Roman" w:hAnsi="Times New Roman" w:cs="Times New Roman"/>
          <w:sz w:val="24"/>
          <w:szCs w:val="24"/>
          <w:lang w:eastAsia="ru-RU"/>
        </w:rPr>
        <w:t> в связи с </w:t>
      </w:r>
      <w:hyperlink r:id="rId56" w:tgtFrame="_blank" w:history="1">
        <w:r w:rsidRPr="003E07D2">
          <w:rPr>
            <w:rFonts w:ascii="Times New Roman" w:eastAsia="Times New Roman" w:hAnsi="Times New Roman" w:cs="Times New Roman"/>
            <w:color w:val="0000FF"/>
            <w:sz w:val="24"/>
            <w:szCs w:val="24"/>
            <w:lang w:eastAsia="ru-RU"/>
          </w:rPr>
          <w:t>осуществлением</w:t>
        </w:r>
      </w:hyperlink>
      <w:r w:rsidRPr="003E07D2">
        <w:rPr>
          <w:rFonts w:ascii="Times New Roman" w:eastAsia="Times New Roman" w:hAnsi="Times New Roman" w:cs="Times New Roman"/>
          <w:sz w:val="24"/>
          <w:szCs w:val="24"/>
          <w:lang w:eastAsia="ru-RU"/>
        </w:rPr>
        <w:t> данным лицом служебной деятельности или выполнением общественного долга;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в) малолетнего или иного лица, заведомо для виновного </w:t>
      </w:r>
      <w:hyperlink r:id="rId57" w:tgtFrame="_blank" w:history="1">
        <w:r w:rsidRPr="003E07D2">
          <w:rPr>
            <w:rFonts w:ascii="Times New Roman" w:eastAsia="Times New Roman" w:hAnsi="Times New Roman" w:cs="Times New Roman"/>
            <w:color w:val="0000FF"/>
            <w:sz w:val="24"/>
            <w:szCs w:val="24"/>
            <w:lang w:eastAsia="ru-RU"/>
          </w:rPr>
          <w:t>находящегося</w:t>
        </w:r>
      </w:hyperlink>
      <w:r w:rsidRPr="003E07D2">
        <w:rPr>
          <w:rFonts w:ascii="Times New Roman" w:eastAsia="Times New Roman" w:hAnsi="Times New Roman" w:cs="Times New Roman"/>
          <w:sz w:val="24"/>
          <w:szCs w:val="24"/>
          <w:lang w:eastAsia="ru-RU"/>
        </w:rPr>
        <w:t> в беспомощном состоянии, а равно </w:t>
      </w:r>
      <w:hyperlink r:id="rId58" w:tgtFrame="_blank" w:history="1">
        <w:r w:rsidRPr="003E07D2">
          <w:rPr>
            <w:rFonts w:ascii="Times New Roman" w:eastAsia="Times New Roman" w:hAnsi="Times New Roman" w:cs="Times New Roman"/>
            <w:color w:val="0000FF"/>
            <w:sz w:val="24"/>
            <w:szCs w:val="24"/>
            <w:lang w:eastAsia="ru-RU"/>
          </w:rPr>
          <w:t>сопряженное</w:t>
        </w:r>
      </w:hyperlink>
      <w:r w:rsidRPr="003E07D2">
        <w:rPr>
          <w:rFonts w:ascii="Times New Roman" w:eastAsia="Times New Roman" w:hAnsi="Times New Roman" w:cs="Times New Roman"/>
          <w:sz w:val="24"/>
          <w:szCs w:val="24"/>
          <w:lang w:eastAsia="ru-RU"/>
        </w:rPr>
        <w:t> с похищением человека;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(п. "в" в ред. Федерального </w:t>
      </w:r>
      <w:hyperlink r:id="rId59" w:tgtFrame="_blank" w:history="1">
        <w:r w:rsidRPr="003E07D2">
          <w:rPr>
            <w:rFonts w:ascii="Times New Roman" w:eastAsia="Times New Roman" w:hAnsi="Times New Roman" w:cs="Times New Roman"/>
            <w:color w:val="0000FF"/>
            <w:sz w:val="24"/>
            <w:szCs w:val="24"/>
            <w:lang w:eastAsia="ru-RU"/>
          </w:rPr>
          <w:t>закона</w:t>
        </w:r>
      </w:hyperlink>
      <w:r w:rsidRPr="003E07D2">
        <w:rPr>
          <w:rFonts w:ascii="Times New Roman" w:eastAsia="Times New Roman" w:hAnsi="Times New Roman" w:cs="Times New Roman"/>
          <w:sz w:val="24"/>
          <w:szCs w:val="24"/>
          <w:lang w:eastAsia="ru-RU"/>
        </w:rPr>
        <w:t> от 27.07.2009 N 215-ФЗ)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г) женщины, заведомо для виновного находящейся в состоянии беременности;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д) совершенное с </w:t>
      </w:r>
      <w:hyperlink r:id="rId60" w:tgtFrame="_blank" w:history="1">
        <w:r w:rsidRPr="003E07D2">
          <w:rPr>
            <w:rFonts w:ascii="Times New Roman" w:eastAsia="Times New Roman" w:hAnsi="Times New Roman" w:cs="Times New Roman"/>
            <w:color w:val="0000FF"/>
            <w:sz w:val="24"/>
            <w:szCs w:val="24"/>
            <w:lang w:eastAsia="ru-RU"/>
          </w:rPr>
          <w:t>особой жестокостью</w:t>
        </w:r>
      </w:hyperlink>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е) совершенное </w:t>
      </w:r>
      <w:proofErr w:type="spellStart"/>
      <w:r w:rsidRPr="003E07D2">
        <w:rPr>
          <w:rFonts w:ascii="Times New Roman" w:eastAsia="Times New Roman" w:hAnsi="Times New Roman" w:cs="Times New Roman"/>
          <w:sz w:val="24"/>
          <w:szCs w:val="24"/>
          <w:lang w:eastAsia="ru-RU"/>
        </w:rPr>
        <w:fldChar w:fldCharType="begin"/>
      </w:r>
      <w:r w:rsidRPr="003E07D2">
        <w:rPr>
          <w:rFonts w:ascii="Times New Roman" w:eastAsia="Times New Roman" w:hAnsi="Times New Roman" w:cs="Times New Roman"/>
          <w:sz w:val="24"/>
          <w:szCs w:val="24"/>
          <w:lang w:eastAsia="ru-RU"/>
        </w:rPr>
        <w:instrText xml:space="preserve"> HYPERLINK "http://consultantplus/offline/ref=FC3AF3A66D9CA0B7519490D5B8F016A55692A5CC2D0FA3ED690D1519DA696C57FFFD9D12A68AE8FF64j7H" \t "_blank" </w:instrText>
      </w:r>
      <w:r w:rsidRPr="003E07D2">
        <w:rPr>
          <w:rFonts w:ascii="Times New Roman" w:eastAsia="Times New Roman" w:hAnsi="Times New Roman" w:cs="Times New Roman"/>
          <w:sz w:val="24"/>
          <w:szCs w:val="24"/>
          <w:lang w:eastAsia="ru-RU"/>
        </w:rPr>
        <w:fldChar w:fldCharType="separate"/>
      </w:r>
      <w:r w:rsidRPr="003E07D2">
        <w:rPr>
          <w:rFonts w:ascii="Times New Roman" w:eastAsia="Times New Roman" w:hAnsi="Times New Roman" w:cs="Times New Roman"/>
          <w:color w:val="0000FF"/>
          <w:sz w:val="24"/>
          <w:szCs w:val="24"/>
          <w:lang w:eastAsia="ru-RU"/>
        </w:rPr>
        <w:t>общеопасным</w:t>
      </w:r>
      <w:proofErr w:type="spellEnd"/>
      <w:r w:rsidRPr="003E07D2">
        <w:rPr>
          <w:rFonts w:ascii="Times New Roman" w:eastAsia="Times New Roman" w:hAnsi="Times New Roman" w:cs="Times New Roman"/>
          <w:sz w:val="24"/>
          <w:szCs w:val="24"/>
          <w:lang w:eastAsia="ru-RU"/>
        </w:rPr>
        <w:fldChar w:fldCharType="end"/>
      </w:r>
      <w:r w:rsidRPr="003E07D2">
        <w:rPr>
          <w:rFonts w:ascii="Times New Roman" w:eastAsia="Times New Roman" w:hAnsi="Times New Roman" w:cs="Times New Roman"/>
          <w:sz w:val="24"/>
          <w:szCs w:val="24"/>
          <w:lang w:eastAsia="ru-RU"/>
        </w:rPr>
        <w:t> способом;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ё) по мотиву кровной мести;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(п. "е.1" введен Федеральным </w:t>
      </w:r>
      <w:hyperlink r:id="rId61" w:tgtFrame="_blank" w:history="1">
        <w:r w:rsidRPr="003E07D2">
          <w:rPr>
            <w:rFonts w:ascii="Times New Roman" w:eastAsia="Times New Roman" w:hAnsi="Times New Roman" w:cs="Times New Roman"/>
            <w:color w:val="0000FF"/>
            <w:sz w:val="24"/>
            <w:szCs w:val="24"/>
            <w:lang w:eastAsia="ru-RU"/>
          </w:rPr>
          <w:t>законом</w:t>
        </w:r>
      </w:hyperlink>
      <w:r w:rsidRPr="003E07D2">
        <w:rPr>
          <w:rFonts w:ascii="Times New Roman" w:eastAsia="Times New Roman" w:hAnsi="Times New Roman" w:cs="Times New Roman"/>
          <w:sz w:val="24"/>
          <w:szCs w:val="24"/>
          <w:lang w:eastAsia="ru-RU"/>
        </w:rPr>
        <w:t> от 24.07.2007 N 211-ФЗ)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ж) совершенное </w:t>
      </w:r>
      <w:hyperlink r:id="rId62" w:tgtFrame="_blank" w:history="1">
        <w:r w:rsidRPr="003E07D2">
          <w:rPr>
            <w:rFonts w:ascii="Times New Roman" w:eastAsia="Times New Roman" w:hAnsi="Times New Roman" w:cs="Times New Roman"/>
            <w:color w:val="0000FF"/>
            <w:sz w:val="24"/>
            <w:szCs w:val="24"/>
            <w:lang w:eastAsia="ru-RU"/>
          </w:rPr>
          <w:t>группой лиц</w:t>
        </w:r>
      </w:hyperlink>
      <w:r w:rsidRPr="003E07D2">
        <w:rPr>
          <w:rFonts w:ascii="Times New Roman" w:eastAsia="Times New Roman" w:hAnsi="Times New Roman" w:cs="Times New Roman"/>
          <w:sz w:val="24"/>
          <w:szCs w:val="24"/>
          <w:lang w:eastAsia="ru-RU"/>
        </w:rPr>
        <w:t>, группой лиц по </w:t>
      </w:r>
      <w:hyperlink r:id="rId63" w:tgtFrame="_blank" w:history="1">
        <w:r w:rsidRPr="003E07D2">
          <w:rPr>
            <w:rFonts w:ascii="Times New Roman" w:eastAsia="Times New Roman" w:hAnsi="Times New Roman" w:cs="Times New Roman"/>
            <w:color w:val="0000FF"/>
            <w:sz w:val="24"/>
            <w:szCs w:val="24"/>
            <w:lang w:eastAsia="ru-RU"/>
          </w:rPr>
          <w:t>предварительному сговору</w:t>
        </w:r>
      </w:hyperlink>
      <w:r w:rsidRPr="003E07D2">
        <w:rPr>
          <w:rFonts w:ascii="Times New Roman" w:eastAsia="Times New Roman" w:hAnsi="Times New Roman" w:cs="Times New Roman"/>
          <w:sz w:val="24"/>
          <w:szCs w:val="24"/>
          <w:lang w:eastAsia="ru-RU"/>
        </w:rPr>
        <w:t> или </w:t>
      </w:r>
      <w:hyperlink r:id="rId64" w:tgtFrame="_blank" w:history="1">
        <w:r w:rsidRPr="003E07D2">
          <w:rPr>
            <w:rFonts w:ascii="Times New Roman" w:eastAsia="Times New Roman" w:hAnsi="Times New Roman" w:cs="Times New Roman"/>
            <w:color w:val="0000FF"/>
            <w:sz w:val="24"/>
            <w:szCs w:val="24"/>
            <w:lang w:eastAsia="ru-RU"/>
          </w:rPr>
          <w:t>организованной группой</w:t>
        </w:r>
      </w:hyperlink>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з) из </w:t>
      </w:r>
      <w:hyperlink r:id="rId65" w:tgtFrame="_blank" w:history="1">
        <w:r w:rsidRPr="003E07D2">
          <w:rPr>
            <w:rFonts w:ascii="Times New Roman" w:eastAsia="Times New Roman" w:hAnsi="Times New Roman" w:cs="Times New Roman"/>
            <w:color w:val="0000FF"/>
            <w:sz w:val="24"/>
            <w:szCs w:val="24"/>
            <w:lang w:eastAsia="ru-RU"/>
          </w:rPr>
          <w:t>корыстных побуждений</w:t>
        </w:r>
      </w:hyperlink>
      <w:r w:rsidRPr="003E07D2">
        <w:rPr>
          <w:rFonts w:ascii="Times New Roman" w:eastAsia="Times New Roman" w:hAnsi="Times New Roman" w:cs="Times New Roman"/>
          <w:sz w:val="24"/>
          <w:szCs w:val="24"/>
          <w:lang w:eastAsia="ru-RU"/>
        </w:rPr>
        <w:t> или по </w:t>
      </w:r>
      <w:hyperlink r:id="rId66" w:tgtFrame="_blank" w:history="1">
        <w:r w:rsidRPr="003E07D2">
          <w:rPr>
            <w:rFonts w:ascii="Times New Roman" w:eastAsia="Times New Roman" w:hAnsi="Times New Roman" w:cs="Times New Roman"/>
            <w:color w:val="0000FF"/>
            <w:sz w:val="24"/>
            <w:szCs w:val="24"/>
            <w:lang w:eastAsia="ru-RU"/>
          </w:rPr>
          <w:t>найму</w:t>
        </w:r>
      </w:hyperlink>
      <w:r w:rsidRPr="003E07D2">
        <w:rPr>
          <w:rFonts w:ascii="Times New Roman" w:eastAsia="Times New Roman" w:hAnsi="Times New Roman" w:cs="Times New Roman"/>
          <w:sz w:val="24"/>
          <w:szCs w:val="24"/>
          <w:lang w:eastAsia="ru-RU"/>
        </w:rPr>
        <w:t>, а равно </w:t>
      </w:r>
      <w:hyperlink r:id="rId67" w:tgtFrame="_blank" w:history="1">
        <w:r w:rsidRPr="003E07D2">
          <w:rPr>
            <w:rFonts w:ascii="Times New Roman" w:eastAsia="Times New Roman" w:hAnsi="Times New Roman" w:cs="Times New Roman"/>
            <w:color w:val="0000FF"/>
            <w:sz w:val="24"/>
            <w:szCs w:val="24"/>
            <w:lang w:eastAsia="ru-RU"/>
          </w:rPr>
          <w:t>сопряженное</w:t>
        </w:r>
      </w:hyperlink>
      <w:r w:rsidRPr="003E07D2">
        <w:rPr>
          <w:rFonts w:ascii="Times New Roman" w:eastAsia="Times New Roman" w:hAnsi="Times New Roman" w:cs="Times New Roman"/>
          <w:sz w:val="24"/>
          <w:szCs w:val="24"/>
          <w:lang w:eastAsia="ru-RU"/>
        </w:rPr>
        <w:t> с разбоем, вымогательством или бандитизмом;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и) из </w:t>
      </w:r>
      <w:hyperlink r:id="rId68" w:tgtFrame="_blank" w:history="1">
        <w:r w:rsidRPr="003E07D2">
          <w:rPr>
            <w:rFonts w:ascii="Times New Roman" w:eastAsia="Times New Roman" w:hAnsi="Times New Roman" w:cs="Times New Roman"/>
            <w:color w:val="0000FF"/>
            <w:sz w:val="24"/>
            <w:szCs w:val="24"/>
            <w:lang w:eastAsia="ru-RU"/>
          </w:rPr>
          <w:t>хулиганских побуждений</w:t>
        </w:r>
      </w:hyperlink>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к) с целью </w:t>
      </w:r>
      <w:hyperlink r:id="rId69" w:tgtFrame="_blank" w:history="1">
        <w:r w:rsidRPr="003E07D2">
          <w:rPr>
            <w:rFonts w:ascii="Times New Roman" w:eastAsia="Times New Roman" w:hAnsi="Times New Roman" w:cs="Times New Roman"/>
            <w:color w:val="0000FF"/>
            <w:sz w:val="24"/>
            <w:szCs w:val="24"/>
            <w:lang w:eastAsia="ru-RU"/>
          </w:rPr>
          <w:t>скрыть</w:t>
        </w:r>
      </w:hyperlink>
      <w:r w:rsidRPr="003E07D2">
        <w:rPr>
          <w:rFonts w:ascii="Times New Roman" w:eastAsia="Times New Roman" w:hAnsi="Times New Roman" w:cs="Times New Roman"/>
          <w:sz w:val="24"/>
          <w:szCs w:val="24"/>
          <w:lang w:eastAsia="ru-RU"/>
        </w:rPr>
        <w:t> другое преступление или облегчить его совершение, а равно </w:t>
      </w:r>
      <w:hyperlink r:id="rId70" w:tgtFrame="_blank" w:history="1">
        <w:r w:rsidRPr="003E07D2">
          <w:rPr>
            <w:rFonts w:ascii="Times New Roman" w:eastAsia="Times New Roman" w:hAnsi="Times New Roman" w:cs="Times New Roman"/>
            <w:color w:val="0000FF"/>
            <w:sz w:val="24"/>
            <w:szCs w:val="24"/>
            <w:lang w:eastAsia="ru-RU"/>
          </w:rPr>
          <w:t>сопряженное</w:t>
        </w:r>
      </w:hyperlink>
      <w:r w:rsidRPr="003E07D2">
        <w:rPr>
          <w:rFonts w:ascii="Times New Roman" w:eastAsia="Times New Roman" w:hAnsi="Times New Roman" w:cs="Times New Roman"/>
          <w:sz w:val="24"/>
          <w:szCs w:val="24"/>
          <w:lang w:eastAsia="ru-RU"/>
        </w:rPr>
        <w:t> с изнасилованием или насильственными действиями сексуального характера;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л) по </w:t>
      </w:r>
      <w:hyperlink r:id="rId71" w:tgtFrame="_blank" w:history="1">
        <w:r w:rsidRPr="003E07D2">
          <w:rPr>
            <w:rFonts w:ascii="Times New Roman" w:eastAsia="Times New Roman" w:hAnsi="Times New Roman" w:cs="Times New Roman"/>
            <w:color w:val="0000FF"/>
            <w:sz w:val="24"/>
            <w:szCs w:val="24"/>
            <w:lang w:eastAsia="ru-RU"/>
          </w:rPr>
          <w:t>мотивам</w:t>
        </w:r>
      </w:hyperlink>
      <w:r w:rsidRPr="003E07D2">
        <w:rPr>
          <w:rFonts w:ascii="Times New Roman" w:eastAsia="Times New Roman" w:hAnsi="Times New Roman" w:cs="Times New Roman"/>
          <w:sz w:val="24"/>
          <w:szCs w:val="24"/>
          <w:lang w:eastAsia="ru-RU"/>
        </w:rPr>
        <w:t xml:space="preserve"> политической, идеологической, расовой, национальной или религиозной </w:t>
      </w:r>
      <w:proofErr w:type="gramStart"/>
      <w:r w:rsidRPr="003E07D2">
        <w:rPr>
          <w:rFonts w:ascii="Times New Roman" w:eastAsia="Times New Roman" w:hAnsi="Times New Roman" w:cs="Times New Roman"/>
          <w:sz w:val="24"/>
          <w:szCs w:val="24"/>
          <w:lang w:eastAsia="ru-RU"/>
        </w:rPr>
        <w:t>ненависти</w:t>
      </w:r>
      <w:proofErr w:type="gramEnd"/>
      <w:r w:rsidRPr="003E07D2">
        <w:rPr>
          <w:rFonts w:ascii="Times New Roman" w:eastAsia="Times New Roman" w:hAnsi="Times New Roman" w:cs="Times New Roman"/>
          <w:sz w:val="24"/>
          <w:szCs w:val="24"/>
          <w:lang w:eastAsia="ru-RU"/>
        </w:rPr>
        <w:t xml:space="preserve"> или вражды либо по мотивам ненависти или вражды в отношении какой-либо социальной группы;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(п. "л" в ред. Федерального </w:t>
      </w:r>
      <w:hyperlink r:id="rId72" w:tgtFrame="_blank" w:history="1">
        <w:r w:rsidRPr="003E07D2">
          <w:rPr>
            <w:rFonts w:ascii="Times New Roman" w:eastAsia="Times New Roman" w:hAnsi="Times New Roman" w:cs="Times New Roman"/>
            <w:color w:val="0000FF"/>
            <w:sz w:val="24"/>
            <w:szCs w:val="24"/>
            <w:lang w:eastAsia="ru-RU"/>
          </w:rPr>
          <w:t>закона</w:t>
        </w:r>
      </w:hyperlink>
      <w:r w:rsidRPr="003E07D2">
        <w:rPr>
          <w:rFonts w:ascii="Times New Roman" w:eastAsia="Times New Roman" w:hAnsi="Times New Roman" w:cs="Times New Roman"/>
          <w:sz w:val="24"/>
          <w:szCs w:val="24"/>
          <w:lang w:eastAsia="ru-RU"/>
        </w:rPr>
        <w:t> от 24.07.2007 N 211-ФЗ)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м) в целях использования органов или тканей потерпевшего, -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(в ред. Федерального </w:t>
      </w:r>
      <w:hyperlink r:id="rId73" w:tgtFrame="_blank" w:history="1">
        <w:r w:rsidRPr="003E07D2">
          <w:rPr>
            <w:rFonts w:ascii="Times New Roman" w:eastAsia="Times New Roman" w:hAnsi="Times New Roman" w:cs="Times New Roman"/>
            <w:color w:val="0000FF"/>
            <w:sz w:val="24"/>
            <w:szCs w:val="24"/>
            <w:lang w:eastAsia="ru-RU"/>
          </w:rPr>
          <w:t>закона</w:t>
        </w:r>
      </w:hyperlink>
      <w:r w:rsidRPr="003E07D2">
        <w:rPr>
          <w:rFonts w:ascii="Times New Roman" w:eastAsia="Times New Roman" w:hAnsi="Times New Roman" w:cs="Times New Roman"/>
          <w:sz w:val="24"/>
          <w:szCs w:val="24"/>
          <w:lang w:eastAsia="ru-RU"/>
        </w:rPr>
        <w:t> от 08.12.2003 N 162-ФЗ)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н) утратил силу. - Федеральный </w:t>
      </w:r>
      <w:hyperlink r:id="rId74" w:tgtFrame="_blank" w:history="1">
        <w:r w:rsidRPr="003E07D2">
          <w:rPr>
            <w:rFonts w:ascii="Times New Roman" w:eastAsia="Times New Roman" w:hAnsi="Times New Roman" w:cs="Times New Roman"/>
            <w:color w:val="0000FF"/>
            <w:sz w:val="24"/>
            <w:szCs w:val="24"/>
            <w:lang w:eastAsia="ru-RU"/>
          </w:rPr>
          <w:t>закон</w:t>
        </w:r>
      </w:hyperlink>
      <w:r w:rsidRPr="003E07D2">
        <w:rPr>
          <w:rFonts w:ascii="Times New Roman" w:eastAsia="Times New Roman" w:hAnsi="Times New Roman" w:cs="Times New Roman"/>
          <w:sz w:val="24"/>
          <w:szCs w:val="24"/>
          <w:lang w:eastAsia="ru-RU"/>
        </w:rPr>
        <w:t> от 08.12.2003 N 162-ФЗ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наказывается лишением свободы на срок от </w:t>
      </w:r>
      <w:r w:rsidRPr="003E07D2">
        <w:rPr>
          <w:rFonts w:ascii="Times New Roman" w:eastAsia="Times New Roman" w:hAnsi="Times New Roman" w:cs="Times New Roman"/>
          <w:b/>
          <w:bCs/>
          <w:sz w:val="24"/>
          <w:szCs w:val="24"/>
          <w:u w:val="single"/>
          <w:lang w:eastAsia="ru-RU"/>
        </w:rPr>
        <w:t>восьми до двадцати лет с ограничением свободы на срок от одного года до двух лет, либо пожизненным лишением свободы, либо смертной казнью.</w:t>
      </w: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Times New Roman" w:eastAsia="Times New Roman" w:hAnsi="Times New Roman" w:cs="Times New Roman"/>
          <w:sz w:val="24"/>
          <w:szCs w:val="24"/>
          <w:lang w:eastAsia="ru-RU"/>
        </w:rPr>
      </w:pPr>
      <w:r w:rsidRPr="003E07D2">
        <w:rPr>
          <w:rFonts w:ascii="Times New Roman" w:eastAsia="Times New Roman" w:hAnsi="Times New Roman" w:cs="Times New Roman"/>
          <w:sz w:val="24"/>
          <w:szCs w:val="24"/>
          <w:lang w:eastAsia="ru-RU"/>
        </w:rPr>
        <w:t>(в ред. Федеральных законов от 21.07.2004 </w:t>
      </w:r>
      <w:hyperlink r:id="rId75" w:tgtFrame="_blank" w:history="1">
        <w:r w:rsidRPr="003E07D2">
          <w:rPr>
            <w:rFonts w:ascii="Times New Roman" w:eastAsia="Times New Roman" w:hAnsi="Times New Roman" w:cs="Times New Roman"/>
            <w:color w:val="0000FF"/>
            <w:sz w:val="24"/>
            <w:szCs w:val="24"/>
            <w:lang w:eastAsia="ru-RU"/>
          </w:rPr>
          <w:t>N 73-ФЗ</w:t>
        </w:r>
      </w:hyperlink>
      <w:r w:rsidRPr="003E07D2">
        <w:rPr>
          <w:rFonts w:ascii="Times New Roman" w:eastAsia="Times New Roman" w:hAnsi="Times New Roman" w:cs="Times New Roman"/>
          <w:sz w:val="24"/>
          <w:szCs w:val="24"/>
          <w:lang w:eastAsia="ru-RU"/>
        </w:rPr>
        <w:t>, от 27.12.2009 </w:t>
      </w:r>
      <w:hyperlink r:id="rId76" w:tgtFrame="_blank" w:history="1">
        <w:r w:rsidRPr="003E07D2">
          <w:rPr>
            <w:rFonts w:ascii="Times New Roman" w:eastAsia="Times New Roman" w:hAnsi="Times New Roman" w:cs="Times New Roman"/>
            <w:color w:val="0000FF"/>
            <w:sz w:val="24"/>
            <w:szCs w:val="24"/>
            <w:lang w:eastAsia="ru-RU"/>
          </w:rPr>
          <w:t>N 377-ФЗ</w:t>
        </w:r>
      </w:hyperlink>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color w:val="0000FF"/>
          <w:sz w:val="24"/>
          <w:szCs w:val="24"/>
          <w:u w:val="single"/>
          <w:lang w:eastAsia="ru-RU"/>
        </w:rPr>
        <w:t>Хулиганство</w:t>
      </w:r>
      <w:r w:rsidRPr="003E07D2">
        <w:rPr>
          <w:rFonts w:ascii="Times New Roman" w:eastAsia="Times New Roman" w:hAnsi="Times New Roman" w:cs="Times New Roman"/>
          <w:sz w:val="24"/>
          <w:szCs w:val="24"/>
          <w:lang w:eastAsia="ru-RU"/>
        </w:rPr>
        <w:t> – грубое нарушение общественного порядка, выражающее явное неуважение к обществу.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Ст.213 УК РФ - Хулиганство, 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proofErr w:type="gramStart"/>
      <w:r w:rsidRPr="003E07D2">
        <w:rPr>
          <w:rFonts w:ascii="Times New Roman" w:eastAsia="Times New Roman" w:hAnsi="Times New Roman" w:cs="Times New Roman"/>
          <w:sz w:val="24"/>
          <w:szCs w:val="24"/>
          <w:lang w:eastAsia="ru-RU"/>
        </w:rPr>
        <w:t>Например</w:t>
      </w:r>
      <w:proofErr w:type="gramEnd"/>
      <w:r w:rsidRPr="003E07D2">
        <w:rPr>
          <w:rFonts w:ascii="Times New Roman" w:eastAsia="Times New Roman" w:hAnsi="Times New Roman" w:cs="Times New Roman"/>
          <w:sz w:val="24"/>
          <w:szCs w:val="24"/>
          <w:lang w:eastAsia="ru-RU"/>
        </w:rPr>
        <w:t>: На крыльце школы между двумя подростками произошел конфликт, который перешел в драку, в ходе которой они разбили стекло в школе).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lastRenderedPageBreak/>
        <w:t>Статья 88. Виды наказаний, назначаемых несовершеннолетним (6 видов)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1. Видами наказаний, назначаемых несовершеннолетним, являются: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а) штраф;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б) лишение права заниматься определенной деятельностью;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в) обязательные работы;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г) исправительные работы;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д) ограничение свободы;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(п. "д" в ред. Федерального </w:t>
      </w:r>
      <w:hyperlink r:id="rId77" w:tgtFrame="_blank" w:history="1">
        <w:r w:rsidRPr="003E07D2">
          <w:rPr>
            <w:rFonts w:ascii="Times New Roman" w:eastAsia="Times New Roman" w:hAnsi="Times New Roman" w:cs="Times New Roman"/>
            <w:color w:val="0000FF"/>
            <w:sz w:val="24"/>
            <w:szCs w:val="24"/>
            <w:lang w:eastAsia="ru-RU"/>
          </w:rPr>
          <w:t>закона</w:t>
        </w:r>
      </w:hyperlink>
      <w:r w:rsidRPr="003E07D2">
        <w:rPr>
          <w:rFonts w:ascii="Times New Roman" w:eastAsia="Times New Roman" w:hAnsi="Times New Roman" w:cs="Times New Roman"/>
          <w:sz w:val="24"/>
          <w:szCs w:val="24"/>
          <w:lang w:eastAsia="ru-RU"/>
        </w:rPr>
        <w:t> от 27.12.2009 N 377-ФЗ)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е) лишение свободы на определенный срок.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1. Штраф </w:t>
      </w:r>
      <w:hyperlink r:id="rId78" w:tgtFrame="_blank" w:history="1">
        <w:r w:rsidRPr="003E07D2">
          <w:rPr>
            <w:rFonts w:ascii="Times New Roman" w:eastAsia="Times New Roman" w:hAnsi="Times New Roman" w:cs="Times New Roman"/>
            <w:color w:val="0000FF"/>
            <w:sz w:val="24"/>
            <w:szCs w:val="24"/>
            <w:lang w:eastAsia="ru-RU"/>
          </w:rPr>
          <w:t>назначается</w:t>
        </w:r>
      </w:hyperlink>
      <w:r w:rsidRPr="003E07D2">
        <w:rPr>
          <w:rFonts w:ascii="Times New Roman" w:eastAsia="Times New Roman" w:hAnsi="Times New Roman" w:cs="Times New Roman"/>
          <w:sz w:val="24"/>
          <w:szCs w:val="24"/>
          <w:lang w:eastAsia="ru-RU"/>
        </w:rPr>
        <w:t>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79" w:tgtFrame="_blank" w:history="1">
        <w:r w:rsidRPr="003E07D2">
          <w:rPr>
            <w:rFonts w:ascii="Times New Roman" w:eastAsia="Times New Roman" w:hAnsi="Times New Roman" w:cs="Times New Roman"/>
            <w:color w:val="0000FF"/>
            <w:sz w:val="24"/>
            <w:szCs w:val="24"/>
            <w:lang w:eastAsia="ru-RU"/>
          </w:rPr>
          <w:t>законных представителей</w:t>
        </w:r>
      </w:hyperlink>
      <w:r w:rsidRPr="003E07D2">
        <w:rPr>
          <w:rFonts w:ascii="Times New Roman" w:eastAsia="Times New Roman" w:hAnsi="Times New Roman" w:cs="Times New Roman"/>
          <w:sz w:val="24"/>
          <w:szCs w:val="24"/>
          <w:lang w:eastAsia="ru-RU"/>
        </w:rPr>
        <w:t> (родители, усыновители, попечители)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2. </w:t>
      </w:r>
      <w:hyperlink r:id="rId80" w:tgtFrame="_blank" w:history="1">
        <w:r w:rsidRPr="003E07D2">
          <w:rPr>
            <w:rFonts w:ascii="Times New Roman" w:eastAsia="Times New Roman" w:hAnsi="Times New Roman" w:cs="Times New Roman"/>
            <w:color w:val="0000FF"/>
            <w:sz w:val="24"/>
            <w:szCs w:val="24"/>
            <w:lang w:eastAsia="ru-RU"/>
          </w:rPr>
          <w:t>Статья 88</w:t>
        </w:r>
      </w:hyperlink>
      <w:r w:rsidRPr="003E07D2">
        <w:rPr>
          <w:rFonts w:ascii="Times New Roman" w:eastAsia="Times New Roman" w:hAnsi="Times New Roman" w:cs="Times New Roman"/>
          <w:sz w:val="24"/>
          <w:szCs w:val="24"/>
          <w:lang w:eastAsia="ru-RU"/>
        </w:rPr>
        <w:t xml:space="preserve"> УК РФ допускает возможность применения к несовершеннолетнему лишения права заниматься определенной деятельностью, </w:t>
      </w:r>
      <w:proofErr w:type="gramStart"/>
      <w:r w:rsidRPr="003E07D2">
        <w:rPr>
          <w:rFonts w:ascii="Times New Roman" w:eastAsia="Times New Roman" w:hAnsi="Times New Roman" w:cs="Times New Roman"/>
          <w:sz w:val="24"/>
          <w:szCs w:val="24"/>
          <w:lang w:eastAsia="ru-RU"/>
        </w:rPr>
        <w:t>например</w:t>
      </w:r>
      <w:proofErr w:type="gramEnd"/>
      <w:r w:rsidRPr="003E07D2">
        <w:rPr>
          <w:rFonts w:ascii="Times New Roman" w:eastAsia="Times New Roman" w:hAnsi="Times New Roman" w:cs="Times New Roman"/>
          <w:sz w:val="24"/>
          <w:szCs w:val="24"/>
          <w:lang w:eastAsia="ru-RU"/>
        </w:rPr>
        <w:t xml:space="preserve"> занятием охотой, рыбной ловлей, управлением транспортным средством. Назначение данного наказания целесообразно при условии, что именно эта деятельность способствовала совершению несовершеннолетним преступления.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3. Обязательные работы </w:t>
      </w:r>
      <w:hyperlink r:id="rId81" w:tgtFrame="_blank" w:history="1">
        <w:r w:rsidRPr="003E07D2">
          <w:rPr>
            <w:rFonts w:ascii="Times New Roman" w:eastAsia="Times New Roman" w:hAnsi="Times New Roman" w:cs="Times New Roman"/>
            <w:color w:val="0000FF"/>
            <w:sz w:val="24"/>
            <w:szCs w:val="24"/>
            <w:lang w:eastAsia="ru-RU"/>
          </w:rPr>
          <w:t>назначаются</w:t>
        </w:r>
      </w:hyperlink>
      <w:r w:rsidRPr="003E07D2">
        <w:rPr>
          <w:rFonts w:ascii="Times New Roman" w:eastAsia="Times New Roman" w:hAnsi="Times New Roman" w:cs="Times New Roman"/>
          <w:sz w:val="24"/>
          <w:szCs w:val="24"/>
          <w:lang w:eastAsia="ru-RU"/>
        </w:rPr>
        <w:t>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4. Назначение наказания в виде исправительных работ в соответствии с </w:t>
      </w:r>
      <w:hyperlink r:id="rId82" w:tgtFrame="_blank" w:history="1">
        <w:r w:rsidRPr="003E07D2">
          <w:rPr>
            <w:rFonts w:ascii="Times New Roman" w:eastAsia="Times New Roman" w:hAnsi="Times New Roman" w:cs="Times New Roman"/>
            <w:color w:val="0000FF"/>
            <w:sz w:val="24"/>
            <w:szCs w:val="24"/>
            <w:lang w:eastAsia="ru-RU"/>
          </w:rPr>
          <w:t>частью 4 статьи 88</w:t>
        </w:r>
      </w:hyperlink>
      <w:r w:rsidRPr="003E07D2">
        <w:rPr>
          <w:rFonts w:ascii="Times New Roman" w:eastAsia="Times New Roman" w:hAnsi="Times New Roman" w:cs="Times New Roman"/>
          <w:sz w:val="24"/>
          <w:szCs w:val="24"/>
          <w:lang w:eastAsia="ru-RU"/>
        </w:rPr>
        <w:t> УК РФ возможно и в отношении несовершеннолетнего, проходящего обучение в общеобразовательных учреждениях, учреждениях начального профессионального, среднего профессионального, высшего профессионального образования, кроме тех случаев, когда его исполнение может реально препятствовать продолжению обучения, например при очной форме обучения.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По общему правилу исправительные работы могут быть назначены несовершеннолетнему, достигшему возраста 16 лет, на срок от двух месяцев до одного года, а в случаях, предусмотренных </w:t>
      </w:r>
      <w:hyperlink r:id="rId83" w:tgtFrame="_blank" w:history="1">
        <w:r w:rsidRPr="003E07D2">
          <w:rPr>
            <w:rFonts w:ascii="Times New Roman" w:eastAsia="Times New Roman" w:hAnsi="Times New Roman" w:cs="Times New Roman"/>
            <w:color w:val="0000FF"/>
            <w:sz w:val="24"/>
            <w:szCs w:val="24"/>
            <w:lang w:eastAsia="ru-RU"/>
          </w:rPr>
          <w:t>частями второй</w:t>
        </w:r>
      </w:hyperlink>
      <w:r w:rsidRPr="003E07D2">
        <w:rPr>
          <w:rFonts w:ascii="Times New Roman" w:eastAsia="Times New Roman" w:hAnsi="Times New Roman" w:cs="Times New Roman"/>
          <w:sz w:val="24"/>
          <w:szCs w:val="24"/>
          <w:lang w:eastAsia="ru-RU"/>
        </w:rPr>
        <w:t> и </w:t>
      </w:r>
      <w:hyperlink r:id="rId84" w:tgtFrame="_blank" w:history="1">
        <w:r w:rsidRPr="003E07D2">
          <w:rPr>
            <w:rFonts w:ascii="Times New Roman" w:eastAsia="Times New Roman" w:hAnsi="Times New Roman" w:cs="Times New Roman"/>
            <w:color w:val="0000FF"/>
            <w:sz w:val="24"/>
            <w:szCs w:val="24"/>
            <w:lang w:eastAsia="ru-RU"/>
          </w:rPr>
          <w:t>третьей статьи 63</w:t>
        </w:r>
      </w:hyperlink>
      <w:r w:rsidRPr="003E07D2">
        <w:rPr>
          <w:rFonts w:ascii="Times New Roman" w:eastAsia="Times New Roman" w:hAnsi="Times New Roman" w:cs="Times New Roman"/>
          <w:sz w:val="24"/>
          <w:szCs w:val="24"/>
          <w:lang w:eastAsia="ru-RU"/>
        </w:rPr>
        <w:t> Трудового кодекса Российской Федерации, и несовершеннолетнему, достигшему возраста 15 и 14 лет соответственно.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При назначении несовершеннолетнему наказания в виде исправительных работ, суду надлежит обсудить возможность его исправления без реального отбывания этого наказания.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5. Ограничение свободы </w:t>
      </w:r>
      <w:hyperlink r:id="rId85" w:tgtFrame="_blank" w:history="1">
        <w:r w:rsidRPr="003E07D2">
          <w:rPr>
            <w:rFonts w:ascii="Times New Roman" w:eastAsia="Times New Roman" w:hAnsi="Times New Roman" w:cs="Times New Roman"/>
            <w:color w:val="0000FF"/>
            <w:sz w:val="24"/>
            <w:szCs w:val="24"/>
            <w:lang w:eastAsia="ru-RU"/>
          </w:rPr>
          <w:t>назначается</w:t>
        </w:r>
      </w:hyperlink>
      <w:r w:rsidRPr="003E07D2">
        <w:rPr>
          <w:rFonts w:ascii="Times New Roman" w:eastAsia="Times New Roman" w:hAnsi="Times New Roman" w:cs="Times New Roman"/>
          <w:sz w:val="24"/>
          <w:szCs w:val="24"/>
          <w:lang w:eastAsia="ru-RU"/>
        </w:rPr>
        <w:t> несовершеннолетним осужденным в виде основного наказания на срок от двух месяцев до двух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6.Наказание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w:t>
      </w:r>
      <w:r w:rsidRPr="003E07D2">
        <w:rPr>
          <w:rFonts w:ascii="Times New Roman" w:eastAsia="Times New Roman" w:hAnsi="Times New Roman" w:cs="Times New Roman"/>
          <w:sz w:val="24"/>
          <w:szCs w:val="24"/>
          <w:lang w:eastAsia="ru-RU"/>
        </w:rPr>
        <w:lastRenderedPageBreak/>
        <w:t>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(часть шестая в ред. Федерального </w:t>
      </w:r>
      <w:hyperlink r:id="rId86" w:tgtFrame="_blank" w:history="1">
        <w:r w:rsidRPr="003E07D2">
          <w:rPr>
            <w:rFonts w:ascii="Times New Roman" w:eastAsia="Times New Roman" w:hAnsi="Times New Roman" w:cs="Times New Roman"/>
            <w:color w:val="0000FF"/>
            <w:sz w:val="24"/>
            <w:szCs w:val="24"/>
            <w:lang w:eastAsia="ru-RU"/>
          </w:rPr>
          <w:t>закона</w:t>
        </w:r>
      </w:hyperlink>
      <w:r w:rsidRPr="003E07D2">
        <w:rPr>
          <w:rFonts w:ascii="Times New Roman" w:eastAsia="Times New Roman" w:hAnsi="Times New Roman" w:cs="Times New Roman"/>
          <w:sz w:val="24"/>
          <w:szCs w:val="24"/>
          <w:lang w:eastAsia="ru-RU"/>
        </w:rPr>
        <w:t> от 08.12.2003 N 162-ФЗ)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r:id="rId87" w:tgtFrame="_blank" w:history="1">
        <w:r w:rsidRPr="003E07D2">
          <w:rPr>
            <w:rFonts w:ascii="Times New Roman" w:eastAsia="Times New Roman" w:hAnsi="Times New Roman" w:cs="Times New Roman"/>
            <w:color w:val="0000FF"/>
            <w:sz w:val="24"/>
            <w:szCs w:val="24"/>
            <w:lang w:eastAsia="ru-RU"/>
          </w:rPr>
          <w:t>Особенной части</w:t>
        </w:r>
      </w:hyperlink>
      <w:r w:rsidRPr="003E07D2">
        <w:rPr>
          <w:rFonts w:ascii="Times New Roman" w:eastAsia="Times New Roman" w:hAnsi="Times New Roman" w:cs="Times New Roman"/>
          <w:sz w:val="24"/>
          <w:szCs w:val="24"/>
          <w:lang w:eastAsia="ru-RU"/>
        </w:rPr>
        <w:t> настоящего Кодекса, сокращается наполовину.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А бывают такие случаи, когда подросток совершил преступление, но не достиг возраста уголовной ответственности. В этом случае рассматривается вопрос о помещении этого подростка в специализированное учреждение закрытого типа, т.е. в </w:t>
      </w:r>
      <w:r w:rsidRPr="003E07D2">
        <w:rPr>
          <w:rFonts w:ascii="Times New Roman" w:eastAsia="Times New Roman" w:hAnsi="Times New Roman" w:cs="Times New Roman"/>
          <w:b/>
          <w:bCs/>
          <w:color w:val="0000FF"/>
          <w:sz w:val="24"/>
          <w:szCs w:val="24"/>
          <w:lang w:eastAsia="ru-RU"/>
        </w:rPr>
        <w:t>ЦВСПН</w:t>
      </w:r>
      <w:r w:rsidRPr="003E07D2">
        <w:rPr>
          <w:rFonts w:ascii="Times New Roman" w:eastAsia="Times New Roman" w:hAnsi="Times New Roman" w:cs="Times New Roman"/>
          <w:sz w:val="24"/>
          <w:szCs w:val="24"/>
          <w:lang w:eastAsia="ru-RU"/>
        </w:rPr>
        <w:t> (центр временного содержания для несовершеннолетних правонарушителей), где он может находиться до 30 суток по решению суда. По истечении срока пребывания в ЦВСНП, подросток возвращается домой родителям. Инспектор по делам несовершеннолетних постоянно контролирует подростка. Если подросток повторно совершает преступление и не достиг возраста уголовной ответственности, то решается вопрос о помещении его в специальные учебно-воспитательные учреждения закрытого типа.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Если подросток совершил административное правонарушение или преступление он ставится на учет в инспекцию по делам несовершеннолетних, где с подростком проводится профилактическая работа: проведение бесед, проверка по месту жительства, определение досуга.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Это мы рассмотрели преступления, уголовная ответственность по которым наступает с 14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sz w:val="24"/>
          <w:szCs w:val="24"/>
          <w:lang w:eastAsia="ru-RU"/>
        </w:rPr>
        <w:t>С 16 лет несовершеннолетнего могут привлечь к уголовной ответственности практически за все совершённые им преступления.</w:t>
      </w: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p>
    <w:p w:rsidR="006773EC" w:rsidRPr="003E07D2" w:rsidRDefault="006773EC" w:rsidP="006773EC">
      <w:pPr>
        <w:spacing w:after="0" w:line="240" w:lineRule="auto"/>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Рассмотрим некоторые преступления, которые совершают несовершеннолетние, уголовная ответственность по которым </w:t>
      </w:r>
      <w:proofErr w:type="gramStart"/>
      <w:r w:rsidRPr="003E07D2">
        <w:rPr>
          <w:rFonts w:ascii="Times New Roman" w:eastAsia="Times New Roman" w:hAnsi="Times New Roman" w:cs="Times New Roman"/>
          <w:sz w:val="24"/>
          <w:szCs w:val="24"/>
          <w:lang w:eastAsia="ru-RU"/>
        </w:rPr>
        <w:t>наступает  с</w:t>
      </w:r>
      <w:proofErr w:type="gramEnd"/>
      <w:r w:rsidRPr="003E07D2">
        <w:rPr>
          <w:rFonts w:ascii="Times New Roman" w:eastAsia="Times New Roman" w:hAnsi="Times New Roman" w:cs="Times New Roman"/>
          <w:sz w:val="24"/>
          <w:szCs w:val="24"/>
          <w:lang w:eastAsia="ru-RU"/>
        </w:rPr>
        <w:t xml:space="preserve"> 16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color w:val="0000FF"/>
          <w:sz w:val="24"/>
          <w:szCs w:val="24"/>
          <w:u w:val="single"/>
          <w:lang w:eastAsia="ru-RU"/>
        </w:rPr>
        <w:t>Мошенничество</w:t>
      </w:r>
      <w:r w:rsidRPr="003E07D2">
        <w:rPr>
          <w:rFonts w:ascii="Times New Roman" w:eastAsia="Times New Roman" w:hAnsi="Times New Roman" w:cs="Times New Roman"/>
          <w:sz w:val="24"/>
          <w:szCs w:val="24"/>
          <w:lang w:eastAsia="ru-RU"/>
        </w:rPr>
        <w:t>- хищение чужого имущества обманным путем или злоупотребления доверием.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Ст.159 УК РФ - Мошенничество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Мошенничество, - то есть хищение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w:t>
      </w:r>
      <w:proofErr w:type="gramStart"/>
      <w:r w:rsidRPr="003E07D2">
        <w:rPr>
          <w:rFonts w:ascii="Times New Roman" w:eastAsia="Times New Roman" w:hAnsi="Times New Roman" w:cs="Times New Roman"/>
          <w:sz w:val="24"/>
          <w:szCs w:val="24"/>
          <w:lang w:eastAsia="ru-RU"/>
        </w:rPr>
        <w:t>Например</w:t>
      </w:r>
      <w:proofErr w:type="gramEnd"/>
      <w:r w:rsidRPr="003E07D2">
        <w:rPr>
          <w:rFonts w:ascii="Times New Roman" w:eastAsia="Times New Roman" w:hAnsi="Times New Roman" w:cs="Times New Roman"/>
          <w:sz w:val="24"/>
          <w:szCs w:val="24"/>
          <w:lang w:eastAsia="ru-RU"/>
        </w:rPr>
        <w:t>: Идет Иванов по улице, к нему подходит знакомый Сидоров и просит у него телефон, чтобы позвонить. Иванов дает ему телефон, а Сидоров говорит, что сейчас зайдет за угол, позвонит и отдаст ему телефон. Иванов соглашается. Сидоров уходит за угол и больше к Иванову не возвращается.)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Ст.116 УКРФ – Побои</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1.Нанесение побоев или совершение иных насильственных действий, причинивших физическую боль,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w:t>
      </w:r>
      <w:proofErr w:type="gramStart"/>
      <w:r w:rsidRPr="003E07D2">
        <w:rPr>
          <w:rFonts w:ascii="Times New Roman" w:eastAsia="Times New Roman" w:hAnsi="Times New Roman" w:cs="Times New Roman"/>
          <w:sz w:val="24"/>
          <w:szCs w:val="24"/>
          <w:lang w:eastAsia="ru-RU"/>
        </w:rPr>
        <w:t>двадцати  до</w:t>
      </w:r>
      <w:proofErr w:type="gramEnd"/>
      <w:r w:rsidRPr="003E07D2">
        <w:rPr>
          <w:rFonts w:ascii="Times New Roman" w:eastAsia="Times New Roman" w:hAnsi="Times New Roman" w:cs="Times New Roman"/>
          <w:sz w:val="24"/>
          <w:szCs w:val="24"/>
          <w:lang w:eastAsia="ru-RU"/>
        </w:rPr>
        <w:t xml:space="preserve"> ста восьмидесяти часов, либо исправительными работами на срок до шести месяцев, либо арестом на срок до трех месяцев.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2.Те же деяния, совершенные из хулиганских побуждений, наказываются обязательными работами на срок от ста двадцати до ста восьмидесяти часов, либо исправительными работами на срок от </w:t>
      </w:r>
      <w:r w:rsidRPr="003E07D2">
        <w:rPr>
          <w:rFonts w:ascii="Times New Roman" w:eastAsia="Times New Roman" w:hAnsi="Times New Roman" w:cs="Times New Roman"/>
          <w:sz w:val="24"/>
          <w:szCs w:val="24"/>
          <w:lang w:eastAsia="ru-RU"/>
        </w:rPr>
        <w:lastRenderedPageBreak/>
        <w:t>шести месяцев до одного года, либо арестом на срок от четырех до шести месяцев, либо лишением свободы на срок до двух лет.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Ст.129 УК РФ – Клевета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Клевета - то есть распространение заведомо ложных сведений, порочащих честь и достоинство другого лица или подрывающих его репутацию, - наказывается штрафом в размере до восьмидесяти тысяч рублей или в размере заработной платы или </w:t>
      </w:r>
      <w:proofErr w:type="gramStart"/>
      <w:r w:rsidRPr="003E07D2">
        <w:rPr>
          <w:rFonts w:ascii="Times New Roman" w:eastAsia="Times New Roman" w:hAnsi="Times New Roman" w:cs="Times New Roman"/>
          <w:sz w:val="24"/>
          <w:szCs w:val="24"/>
          <w:lang w:eastAsia="ru-RU"/>
        </w:rPr>
        <w:t>иного дохода</w:t>
      </w:r>
      <w:proofErr w:type="gramEnd"/>
      <w:r w:rsidRPr="003E07D2">
        <w:rPr>
          <w:rFonts w:ascii="Times New Roman" w:eastAsia="Times New Roman" w:hAnsi="Times New Roman" w:cs="Times New Roman"/>
          <w:sz w:val="24"/>
          <w:szCs w:val="24"/>
          <w:lang w:eastAsia="ru-RU"/>
        </w:rPr>
        <w:t xml:space="preserve">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Ст.130 УК РФ – Оскорбление</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xml:space="preserve">Оскорбление - то есть унижение чести и достоинства другого лица, выраженное в неприличной форме, - наказывается штрафом в размере до сорока тысяч рублей или в размере заработной платы или </w:t>
      </w:r>
      <w:proofErr w:type="gramStart"/>
      <w:r w:rsidRPr="003E07D2">
        <w:rPr>
          <w:rFonts w:ascii="Times New Roman" w:eastAsia="Times New Roman" w:hAnsi="Times New Roman" w:cs="Times New Roman"/>
          <w:sz w:val="24"/>
          <w:szCs w:val="24"/>
          <w:lang w:eastAsia="ru-RU"/>
        </w:rPr>
        <w:t>иного дохода</w:t>
      </w:r>
      <w:proofErr w:type="gramEnd"/>
      <w:r w:rsidRPr="003E07D2">
        <w:rPr>
          <w:rFonts w:ascii="Times New Roman" w:eastAsia="Times New Roman" w:hAnsi="Times New Roman" w:cs="Times New Roman"/>
          <w:sz w:val="24"/>
          <w:szCs w:val="24"/>
          <w:lang w:eastAsia="ru-RU"/>
        </w:rPr>
        <w:t xml:space="preserve"> осужденного за период до трех месяцев, либо обязательными работами на срок до ста двадцати часов, либо исправительными работами на срок до шести месяцев.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sz w:val="24"/>
          <w:szCs w:val="24"/>
          <w:lang w:eastAsia="ru-RU"/>
        </w:rPr>
        <w:t>Кроме того, существует уголовная ответственность родителей, педагогов и других работников образовательного учреждения за неисполнение или ненадлежащее исполнение обязанностей по воспитанию несовершеннолетнего</w:t>
      </w: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b/>
          <w:bCs/>
          <w:sz w:val="24"/>
          <w:szCs w:val="24"/>
          <w:lang w:eastAsia="ru-RU"/>
        </w:rPr>
        <w:t> </w:t>
      </w: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center"/>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 </w:t>
      </w:r>
    </w:p>
    <w:p w:rsidR="006773EC" w:rsidRPr="003E07D2" w:rsidRDefault="006773EC" w:rsidP="006773EC">
      <w:pPr>
        <w:spacing w:after="0" w:line="240" w:lineRule="auto"/>
        <w:jc w:val="both"/>
        <w:textAlignment w:val="baseline"/>
        <w:rPr>
          <w:rFonts w:ascii="Segoe UI" w:eastAsia="Times New Roman" w:hAnsi="Segoe UI" w:cs="Segoe UI"/>
          <w:sz w:val="24"/>
          <w:szCs w:val="24"/>
          <w:lang w:eastAsia="ru-RU"/>
        </w:rPr>
      </w:pPr>
      <w:r w:rsidRPr="003E07D2">
        <w:rPr>
          <w:rFonts w:ascii="Times New Roman" w:eastAsia="Times New Roman" w:hAnsi="Times New Roman" w:cs="Times New Roman"/>
          <w:sz w:val="24"/>
          <w:szCs w:val="24"/>
          <w:lang w:eastAsia="ru-RU"/>
        </w:rPr>
        <w:t>Ст.156 УК РФ -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w:t>
      </w:r>
      <w:r w:rsidRPr="003E07D2">
        <w:rPr>
          <w:rFonts w:ascii="Times New Roman" w:eastAsia="Times New Roman" w:hAnsi="Times New Roman" w:cs="Times New Roman"/>
          <w:b/>
          <w:bCs/>
          <w:sz w:val="24"/>
          <w:szCs w:val="24"/>
          <w:u w:val="single"/>
          <w:lang w:eastAsia="ru-RU"/>
        </w:rPr>
        <w:t>если это деяние соединено с жестоким обращением с несовершеннолетним</w:t>
      </w:r>
      <w:r w:rsidRPr="003E07D2">
        <w:rPr>
          <w:rFonts w:ascii="Times New Roman" w:eastAsia="Times New Roman" w:hAnsi="Times New Roman" w:cs="Times New Roman"/>
          <w:sz w:val="24"/>
          <w:szCs w:val="24"/>
          <w:lang w:eastAsia="ru-RU"/>
        </w:rPr>
        <w:t>,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w:t>
      </w:r>
      <w:r w:rsidRPr="003E07D2">
        <w:rPr>
          <w:rFonts w:ascii="Times New Roman" w:eastAsia="Times New Roman" w:hAnsi="Times New Roman" w:cs="Times New Roman"/>
          <w:b/>
          <w:bCs/>
          <w:sz w:val="24"/>
          <w:szCs w:val="24"/>
          <w:u w:val="single"/>
          <w:lang w:eastAsia="ru-RU"/>
        </w:rPr>
        <w:t>либо ограничением свободы на срок до трех лет</w:t>
      </w:r>
      <w:r w:rsidRPr="003E07D2">
        <w:rPr>
          <w:rFonts w:ascii="Times New Roman" w:eastAsia="Times New Roman" w:hAnsi="Times New Roman" w:cs="Times New Roman"/>
          <w:sz w:val="24"/>
          <w:szCs w:val="24"/>
          <w:lang w:eastAsia="ru-RU"/>
        </w:rPr>
        <w:t>. </w:t>
      </w:r>
    </w:p>
    <w:p w:rsidR="006773EC" w:rsidRPr="003E07D2" w:rsidRDefault="006773EC" w:rsidP="006773EC">
      <w:pPr>
        <w:rPr>
          <w:sz w:val="24"/>
          <w:szCs w:val="24"/>
        </w:rPr>
      </w:pPr>
    </w:p>
    <w:p w:rsidR="006773EC" w:rsidRPr="00CD691E" w:rsidRDefault="006773EC" w:rsidP="006773EC">
      <w:pPr>
        <w:spacing w:after="0" w:line="240" w:lineRule="auto"/>
        <w:jc w:val="center"/>
        <w:textAlignment w:val="baseline"/>
        <w:rPr>
          <w:rFonts w:ascii="Times New Roman" w:eastAsia="Times New Roman" w:hAnsi="Times New Roman" w:cs="Times New Roman"/>
          <w:sz w:val="28"/>
          <w:szCs w:val="28"/>
          <w:lang w:eastAsia="ru-RU"/>
        </w:rPr>
      </w:pPr>
      <w:r w:rsidRPr="00CD691E">
        <w:rPr>
          <w:rFonts w:ascii="Times New Roman" w:eastAsia="Times New Roman" w:hAnsi="Times New Roman" w:cs="Times New Roman"/>
          <w:sz w:val="28"/>
          <w:szCs w:val="28"/>
          <w:lang w:eastAsia="ru-RU"/>
        </w:rPr>
        <w:t> </w:t>
      </w:r>
    </w:p>
    <w:p w:rsidR="006773EC" w:rsidRDefault="006773EC" w:rsidP="006773EC">
      <w:pPr>
        <w:spacing w:after="0" w:line="240" w:lineRule="auto"/>
        <w:jc w:val="center"/>
        <w:textAlignment w:val="baseline"/>
        <w:rPr>
          <w:rFonts w:ascii="Times New Roman" w:eastAsia="Times New Roman" w:hAnsi="Times New Roman" w:cs="Times New Roman"/>
          <w:b/>
          <w:sz w:val="28"/>
          <w:szCs w:val="28"/>
          <w:lang w:eastAsia="ru-RU"/>
        </w:rPr>
      </w:pPr>
      <w:r w:rsidRPr="00CD691E">
        <w:rPr>
          <w:rFonts w:ascii="Times New Roman" w:eastAsia="Times New Roman" w:hAnsi="Times New Roman" w:cs="Times New Roman"/>
          <w:b/>
          <w:bCs/>
          <w:sz w:val="28"/>
          <w:szCs w:val="28"/>
          <w:lang w:eastAsia="ru-RU"/>
        </w:rPr>
        <w:t>ПАМЯТКА</w:t>
      </w:r>
      <w:r w:rsidRPr="00CD691E">
        <w:rPr>
          <w:rFonts w:ascii="Times New Roman" w:eastAsia="Times New Roman" w:hAnsi="Times New Roman" w:cs="Times New Roman"/>
          <w:b/>
          <w:sz w:val="28"/>
          <w:szCs w:val="28"/>
          <w:lang w:eastAsia="ru-RU"/>
        </w:rPr>
        <w:t> </w:t>
      </w:r>
    </w:p>
    <w:p w:rsidR="006773EC" w:rsidRPr="00CD691E" w:rsidRDefault="006773EC" w:rsidP="006773EC">
      <w:pPr>
        <w:spacing w:after="0" w:line="240" w:lineRule="auto"/>
        <w:jc w:val="center"/>
        <w:textAlignment w:val="baseline"/>
        <w:rPr>
          <w:rFonts w:ascii="Times New Roman" w:eastAsia="Times New Roman" w:hAnsi="Times New Roman" w:cs="Times New Roman"/>
          <w:b/>
          <w:sz w:val="28"/>
          <w:szCs w:val="28"/>
          <w:lang w:eastAsia="ru-RU"/>
        </w:rPr>
      </w:pPr>
      <w:r w:rsidRPr="00CD691E">
        <w:rPr>
          <w:rFonts w:ascii="Times New Roman" w:eastAsia="Times New Roman" w:hAnsi="Times New Roman" w:cs="Times New Roman"/>
          <w:b/>
          <w:sz w:val="28"/>
          <w:szCs w:val="28"/>
          <w:lang w:eastAsia="ru-RU"/>
        </w:rPr>
        <w:t>для родителей и несовершеннолетних</w:t>
      </w:r>
    </w:p>
    <w:p w:rsidR="006773EC" w:rsidRPr="00CD691E" w:rsidRDefault="006773EC" w:rsidP="006773EC">
      <w:pPr>
        <w:spacing w:after="0" w:line="240" w:lineRule="auto"/>
        <w:jc w:val="center"/>
        <w:textAlignment w:val="baseline"/>
        <w:rPr>
          <w:rFonts w:ascii="Times New Roman" w:eastAsia="Times New Roman" w:hAnsi="Times New Roman" w:cs="Times New Roman"/>
          <w:sz w:val="18"/>
          <w:szCs w:val="18"/>
          <w:lang w:eastAsia="ru-RU"/>
        </w:rPr>
      </w:pPr>
      <w:r w:rsidRPr="00CD691E">
        <w:rPr>
          <w:rFonts w:ascii="Times New Roman" w:eastAsia="Times New Roman" w:hAnsi="Times New Roman" w:cs="Times New Roman"/>
          <w:b/>
          <w:bCs/>
          <w:sz w:val="28"/>
          <w:szCs w:val="28"/>
          <w:lang w:eastAsia="ru-RU"/>
        </w:rPr>
        <w:t>«Административная и уголовная ответственность несовершеннолетних».</w:t>
      </w:r>
      <w:r w:rsidRPr="00CD691E">
        <w:rPr>
          <w:rFonts w:ascii="Times New Roman" w:eastAsia="Times New Roman" w:hAnsi="Times New Roman" w:cs="Times New Roman"/>
          <w:sz w:val="28"/>
          <w:szCs w:val="28"/>
          <w:lang w:eastAsia="ru-RU"/>
        </w:rPr>
        <w:t>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xml:space="preserve">Под административной ответственностью понимается применение наказания к лицам, совершившим административное правонарушение (т.е. оказать воспитательное </w:t>
      </w:r>
      <w:proofErr w:type="gramStart"/>
      <w:r w:rsidRPr="00CD691E">
        <w:rPr>
          <w:rFonts w:ascii="Times New Roman" w:eastAsia="Times New Roman" w:hAnsi="Times New Roman" w:cs="Times New Roman"/>
          <w:sz w:val="24"/>
          <w:szCs w:val="24"/>
          <w:lang w:eastAsia="ru-RU"/>
        </w:rPr>
        <w:t>воздействие  на</w:t>
      </w:r>
      <w:proofErr w:type="gramEnd"/>
      <w:r w:rsidRPr="00CD691E">
        <w:rPr>
          <w:rFonts w:ascii="Times New Roman" w:eastAsia="Times New Roman" w:hAnsi="Times New Roman" w:cs="Times New Roman"/>
          <w:sz w:val="24"/>
          <w:szCs w:val="24"/>
          <w:lang w:eastAsia="ru-RU"/>
        </w:rPr>
        <w:t xml:space="preserve"> правонарушителя и предотвратить совершение повторных преступлений).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Согласно</w:t>
      </w:r>
      <w:r w:rsidRPr="00CD691E">
        <w:rPr>
          <w:rFonts w:ascii="Calibri" w:eastAsia="Times New Roman" w:hAnsi="Calibri" w:cs="Segoe UI"/>
          <w:sz w:val="24"/>
          <w:szCs w:val="24"/>
          <w:lang w:eastAsia="ru-RU"/>
        </w:rPr>
        <w:t> </w:t>
      </w:r>
      <w:r w:rsidRPr="00CD691E">
        <w:rPr>
          <w:rFonts w:ascii="Times New Roman" w:eastAsia="Times New Roman" w:hAnsi="Times New Roman" w:cs="Times New Roman"/>
          <w:sz w:val="24"/>
          <w:szCs w:val="24"/>
          <w:lang w:eastAsia="ru-RU"/>
        </w:rPr>
        <w:t>ст. 2.1. Кодекса Российской Федерации об административных правонарушениях</w:t>
      </w:r>
      <w:r w:rsidRPr="00CD691E">
        <w:rPr>
          <w:rFonts w:ascii="Calibri" w:eastAsia="Times New Roman" w:hAnsi="Calibri" w:cs="Segoe UI"/>
          <w:sz w:val="24"/>
          <w:szCs w:val="24"/>
          <w:lang w:eastAsia="ru-RU"/>
        </w:rPr>
        <w:t> </w:t>
      </w:r>
      <w:r w:rsidRPr="00CD691E">
        <w:rPr>
          <w:rFonts w:ascii="Times New Roman" w:eastAsia="Times New Roman" w:hAnsi="Times New Roman" w:cs="Times New Roman"/>
          <w:sz w:val="24"/>
          <w:szCs w:val="24"/>
          <w:lang w:eastAsia="ru-RU"/>
        </w:rPr>
        <w:t>(далее -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Согласно ст.2.3. КоАП РФ</w:t>
      </w:r>
      <w:r w:rsidRPr="00CD691E">
        <w:rPr>
          <w:rFonts w:ascii="Calibri" w:eastAsia="Times New Roman" w:hAnsi="Calibri" w:cs="Segoe UI"/>
          <w:sz w:val="24"/>
          <w:szCs w:val="24"/>
          <w:lang w:eastAsia="ru-RU"/>
        </w:rPr>
        <w:t> </w:t>
      </w:r>
      <w:r w:rsidRPr="00CD691E">
        <w:rPr>
          <w:rFonts w:ascii="Times New Roman" w:eastAsia="Times New Roman" w:hAnsi="Times New Roman" w:cs="Times New Roman"/>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Ответственность за административное правонарушение, совершенное </w:t>
      </w:r>
      <w:proofErr w:type="gramStart"/>
      <w:r w:rsidRPr="00CD691E">
        <w:rPr>
          <w:rFonts w:ascii="Times New Roman" w:eastAsia="Times New Roman" w:hAnsi="Times New Roman" w:cs="Times New Roman"/>
          <w:sz w:val="24"/>
          <w:szCs w:val="24"/>
          <w:lang w:eastAsia="ru-RU"/>
        </w:rPr>
        <w:t>несовершеннолетними  в</w:t>
      </w:r>
      <w:proofErr w:type="gramEnd"/>
      <w:r w:rsidRPr="00CD691E">
        <w:rPr>
          <w:rFonts w:ascii="Times New Roman" w:eastAsia="Times New Roman" w:hAnsi="Times New Roman" w:cs="Times New Roman"/>
          <w:sz w:val="24"/>
          <w:szCs w:val="24"/>
          <w:lang w:eastAsia="ru-RU"/>
        </w:rPr>
        <w:t> возрасте от 14 до 16 лет несут родители или иные законные представители (опекуны, попечители).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xml:space="preserve">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w:t>
      </w:r>
      <w:r w:rsidRPr="00CD691E">
        <w:rPr>
          <w:rFonts w:ascii="Times New Roman" w:eastAsia="Times New Roman" w:hAnsi="Times New Roman" w:cs="Times New Roman"/>
          <w:sz w:val="24"/>
          <w:szCs w:val="24"/>
          <w:lang w:eastAsia="ru-RU"/>
        </w:rPr>
        <w:lastRenderedPageBreak/>
        <w:t>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4.6.КоАП РФ).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Дела об административных правонарушениях несовершеннолетних рассматриваются комиссиями по делам несовершеннолетних и защите их прав (ч. 1 ст. 23.2 КоАП РФ). </w:t>
      </w:r>
    </w:p>
    <w:p w:rsidR="006773EC" w:rsidRPr="00CD691E" w:rsidRDefault="006773EC" w:rsidP="006773EC">
      <w:pPr>
        <w:shd w:val="clear" w:color="auto" w:fill="FFFFFF"/>
        <w:spacing w:after="0" w:line="240" w:lineRule="auto"/>
        <w:jc w:val="center"/>
        <w:textAlignment w:val="baseline"/>
        <w:rPr>
          <w:rFonts w:ascii="Segoe UI" w:eastAsia="Times New Roman" w:hAnsi="Segoe UI" w:cs="Segoe UI"/>
          <w:sz w:val="18"/>
          <w:szCs w:val="18"/>
          <w:lang w:eastAsia="ru-RU"/>
        </w:rPr>
      </w:pPr>
      <w:r w:rsidRPr="00CD691E">
        <w:rPr>
          <w:rFonts w:ascii="Calibri" w:eastAsia="Times New Roman" w:hAnsi="Calibri" w:cs="Segoe UI"/>
          <w:sz w:val="24"/>
          <w:szCs w:val="24"/>
          <w:lang w:eastAsia="ru-RU"/>
        </w:rPr>
        <w:t> </w:t>
      </w:r>
    </w:p>
    <w:p w:rsidR="006773EC" w:rsidRPr="00CD691E" w:rsidRDefault="006773EC" w:rsidP="006773EC">
      <w:pPr>
        <w:shd w:val="clear" w:color="auto" w:fill="FFFFFF"/>
        <w:spacing w:after="0" w:line="240" w:lineRule="auto"/>
        <w:jc w:val="center"/>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b/>
          <w:bCs/>
          <w:sz w:val="24"/>
          <w:szCs w:val="24"/>
          <w:lang w:eastAsia="ru-RU"/>
        </w:rPr>
        <w:t xml:space="preserve">Статьи административного кодекса, посягающие на общественный </w:t>
      </w:r>
      <w:proofErr w:type="gramStart"/>
      <w:r w:rsidRPr="00CD691E">
        <w:rPr>
          <w:rFonts w:ascii="Times New Roman" w:eastAsia="Times New Roman" w:hAnsi="Times New Roman" w:cs="Times New Roman"/>
          <w:b/>
          <w:bCs/>
          <w:sz w:val="24"/>
          <w:szCs w:val="24"/>
          <w:lang w:eastAsia="ru-RU"/>
        </w:rPr>
        <w:t>порядок </w:t>
      </w:r>
      <w:r w:rsidRPr="00CD691E">
        <w:rPr>
          <w:rFonts w:ascii="Calibri" w:eastAsia="Times New Roman" w:hAnsi="Calibri" w:cs="Segoe UI"/>
          <w:b/>
          <w:bCs/>
          <w:sz w:val="24"/>
          <w:szCs w:val="24"/>
          <w:lang w:eastAsia="ru-RU"/>
        </w:rPr>
        <w:t> </w:t>
      </w:r>
      <w:r w:rsidRPr="00CD691E">
        <w:rPr>
          <w:rFonts w:ascii="Times New Roman" w:eastAsia="Times New Roman" w:hAnsi="Times New Roman" w:cs="Times New Roman"/>
          <w:b/>
          <w:bCs/>
          <w:sz w:val="24"/>
          <w:szCs w:val="24"/>
          <w:lang w:eastAsia="ru-RU"/>
        </w:rPr>
        <w:t>и</w:t>
      </w:r>
      <w:proofErr w:type="gramEnd"/>
      <w:r w:rsidRPr="00CD691E">
        <w:rPr>
          <w:rFonts w:ascii="Times New Roman" w:eastAsia="Times New Roman" w:hAnsi="Times New Roman" w:cs="Times New Roman"/>
          <w:b/>
          <w:bCs/>
          <w:sz w:val="24"/>
          <w:szCs w:val="24"/>
          <w:lang w:eastAsia="ru-RU"/>
        </w:rPr>
        <w:t xml:space="preserve"> общественную безопасность, по которым чаще всего привлекаются несовершеннолетние к административной ответственности</w:t>
      </w:r>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Calibri" w:eastAsia="Times New Roman" w:hAnsi="Calibri" w:cs="Segoe UI"/>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Ст.20.1 КоАП РФ - 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 влечет наложение административного штрафа в размере от пяти до пятнадцати минимальных размеров оплаты труда (МРОТ – минимальный размер оплаты труда, для КОАП РФ МРОТ составляет 100 рублей) или административный арест на срок до пятнадцати суток.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Ст. 20.20.  </w:t>
      </w:r>
      <w:proofErr w:type="gramStart"/>
      <w:r w:rsidRPr="00CD691E">
        <w:rPr>
          <w:rFonts w:ascii="Times New Roman" w:eastAsia="Times New Roman" w:hAnsi="Times New Roman" w:cs="Times New Roman"/>
          <w:sz w:val="24"/>
          <w:szCs w:val="24"/>
          <w:lang w:eastAsia="ru-RU"/>
        </w:rPr>
        <w:t>Распитие  пива</w:t>
      </w:r>
      <w:proofErr w:type="gramEnd"/>
      <w:r w:rsidRPr="00CD691E">
        <w:rPr>
          <w:rFonts w:ascii="Times New Roman" w:eastAsia="Times New Roman" w:hAnsi="Times New Roman" w:cs="Times New Roman"/>
          <w:sz w:val="24"/>
          <w:szCs w:val="24"/>
          <w:lang w:eastAsia="ru-RU"/>
        </w:rPr>
        <w:t> и напитков, изготовляемых на его основе, алкогольной и спиртосодержащей продукции либо потребление наркотических средств или психотропных веществ в общественных местах. </w:t>
      </w:r>
    </w:p>
    <w:p w:rsidR="006773EC" w:rsidRPr="00CD691E" w:rsidRDefault="006773EC" w:rsidP="006773EC">
      <w:pPr>
        <w:shd w:val="clear" w:color="auto" w:fill="FFFFFF"/>
        <w:spacing w:after="0" w:line="240" w:lineRule="auto"/>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xml:space="preserve">        1. Распитие алкогольной и спиртосодержащей продукции на улицах, скверах, парках, в транспортном средстве общего пользования, в других, в других общественных местах: - влечет наложение административного штрафа в размере </w:t>
      </w:r>
      <w:proofErr w:type="gramStart"/>
      <w:r w:rsidRPr="00CD691E">
        <w:rPr>
          <w:rFonts w:ascii="Times New Roman" w:eastAsia="Times New Roman" w:hAnsi="Times New Roman" w:cs="Times New Roman"/>
          <w:sz w:val="24"/>
          <w:szCs w:val="24"/>
          <w:lang w:eastAsia="ru-RU"/>
        </w:rPr>
        <w:t>от  одного</w:t>
      </w:r>
      <w:proofErr w:type="gramEnd"/>
      <w:r w:rsidRPr="00CD691E">
        <w:rPr>
          <w:rFonts w:ascii="Times New Roman" w:eastAsia="Times New Roman" w:hAnsi="Times New Roman" w:cs="Times New Roman"/>
          <w:sz w:val="24"/>
          <w:szCs w:val="24"/>
          <w:lang w:eastAsia="ru-RU"/>
        </w:rPr>
        <w:t xml:space="preserve"> до трех  МРОТ (минимальный размер оплаты труда, для КоАП РФ -100 руб.). </w:t>
      </w:r>
    </w:p>
    <w:p w:rsidR="006773EC" w:rsidRPr="00CD691E" w:rsidRDefault="006773EC" w:rsidP="006773EC">
      <w:pPr>
        <w:shd w:val="clear" w:color="auto" w:fill="FFFFFF"/>
        <w:spacing w:after="0" w:line="240" w:lineRule="auto"/>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2. Потребление наркотических средств или психотропных веществ без назначения врача либо потребление одурманивающих веществ на улицах, стадионах, скверах, парках, в транспортном средстве общего пользования, в других общественных местах: - влечет наложение административного штрафа в размере от трех до пяти МРОТ. </w:t>
      </w:r>
    </w:p>
    <w:p w:rsidR="006773EC" w:rsidRPr="00CD691E" w:rsidRDefault="006773EC" w:rsidP="006773EC">
      <w:pPr>
        <w:shd w:val="clear" w:color="auto" w:fill="FFFFFF"/>
        <w:spacing w:after="0" w:line="240" w:lineRule="auto"/>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3. Потребление наркотических средств или психотропных веществ без назначения врача либо потребление иных одурманивающих веществ на улицах, стадионах и скверах, а также в других общественных местах: - влечет наложение административного штрафа в размере от десяти до пятнадцати размеров МРОТ.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Ст. 21.21. Появление в общественных местах в состоянии опьянения: - влечет наложение административного штрафа в размере от одного до пяти МРОТ.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xml:space="preserve"> Ст. 20.22. Появление в состоянии опьянения несовершеннолетних в возрасте до шестнадцати лет, а равно распитие ими пива и напитков, изготовляемых </w:t>
      </w:r>
      <w:proofErr w:type="gramStart"/>
      <w:r w:rsidRPr="00CD691E">
        <w:rPr>
          <w:rFonts w:ascii="Times New Roman" w:eastAsia="Times New Roman" w:hAnsi="Times New Roman" w:cs="Times New Roman"/>
          <w:sz w:val="24"/>
          <w:szCs w:val="24"/>
          <w:lang w:eastAsia="ru-RU"/>
        </w:rPr>
        <w:t>на  его</w:t>
      </w:r>
      <w:proofErr w:type="gramEnd"/>
      <w:r w:rsidRPr="00CD691E">
        <w:rPr>
          <w:rFonts w:ascii="Times New Roman" w:eastAsia="Times New Roman" w:hAnsi="Times New Roman" w:cs="Times New Roman"/>
          <w:sz w:val="24"/>
          <w:szCs w:val="24"/>
          <w:lang w:eastAsia="ru-RU"/>
        </w:rPr>
        <w:t xml:space="preserve"> основе,  алкогольной и спиртосодержащей продукции, потребление ими наркотических средств или психотропных веществ в общественных  местах: - влечет наложение административного штрафа на родителей или иных законных представителей несовершеннолетних в размере от трех до пяти МРОТ. </w:t>
      </w:r>
    </w:p>
    <w:p w:rsidR="006773EC" w:rsidRPr="00CD691E" w:rsidRDefault="006773EC" w:rsidP="006773EC">
      <w:pPr>
        <w:spacing w:after="0" w:line="240" w:lineRule="auto"/>
        <w:ind w:firstLine="540"/>
        <w:jc w:val="both"/>
        <w:textAlignment w:val="baseline"/>
        <w:rPr>
          <w:rFonts w:ascii="Times New Roman" w:eastAsia="Times New Roman" w:hAnsi="Times New Roman" w:cs="Times New Roman"/>
          <w:sz w:val="24"/>
          <w:szCs w:val="24"/>
          <w:lang w:eastAsia="ru-RU"/>
        </w:rPr>
      </w:pPr>
      <w:r w:rsidRPr="00996B79">
        <w:rPr>
          <w:rFonts w:ascii="Times New Roman" w:eastAsia="Times New Roman" w:hAnsi="Times New Roman" w:cs="Times New Roman"/>
          <w:sz w:val="24"/>
          <w:szCs w:val="24"/>
          <w:lang w:eastAsia="ru-RU"/>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6773EC" w:rsidRPr="00CD691E" w:rsidRDefault="006773EC" w:rsidP="006773EC">
      <w:pPr>
        <w:spacing w:after="0" w:line="240" w:lineRule="auto"/>
        <w:ind w:firstLine="540"/>
        <w:jc w:val="both"/>
        <w:textAlignment w:val="baseline"/>
        <w:rPr>
          <w:rFonts w:ascii="Times New Roman" w:eastAsia="Times New Roman" w:hAnsi="Times New Roman" w:cs="Times New Roman"/>
          <w:sz w:val="24"/>
          <w:szCs w:val="24"/>
          <w:lang w:eastAsia="ru-RU"/>
        </w:rPr>
      </w:pPr>
      <w:hyperlink r:id="rId88" w:tgtFrame="_blank" w:history="1">
        <w:r w:rsidRPr="00996B79">
          <w:rPr>
            <w:rFonts w:ascii="Times New Roman" w:eastAsia="Times New Roman" w:hAnsi="Times New Roman" w:cs="Times New Roman"/>
            <w:color w:val="0000FF"/>
            <w:sz w:val="24"/>
            <w:szCs w:val="24"/>
            <w:lang w:eastAsia="ru-RU"/>
          </w:rPr>
          <w:t>1</w:t>
        </w:r>
      </w:hyperlink>
      <w:r w:rsidRPr="00996B79">
        <w:rPr>
          <w:rFonts w:ascii="Times New Roman" w:eastAsia="Times New Roman" w:hAnsi="Times New Roman" w:cs="Times New Roman"/>
          <w:sz w:val="24"/>
          <w:szCs w:val="24"/>
          <w:lang w:eastAsia="ru-RU"/>
        </w:rPr>
        <w:t>. Неисполнение или ненадлежащее исполнение родителями или иными </w:t>
      </w:r>
      <w:hyperlink r:id="rId89" w:tgtFrame="_blank" w:history="1">
        <w:r w:rsidRPr="00996B79">
          <w:rPr>
            <w:rFonts w:ascii="Times New Roman" w:eastAsia="Times New Roman" w:hAnsi="Times New Roman" w:cs="Times New Roman"/>
            <w:color w:val="0000FF"/>
            <w:sz w:val="24"/>
            <w:szCs w:val="24"/>
            <w:lang w:eastAsia="ru-RU"/>
          </w:rPr>
          <w:t>законными представителями</w:t>
        </w:r>
      </w:hyperlink>
      <w:r w:rsidRPr="00996B79">
        <w:rPr>
          <w:rFonts w:ascii="Times New Roman" w:eastAsia="Times New Roman" w:hAnsi="Times New Roman" w:cs="Times New Roman"/>
          <w:sz w:val="24"/>
          <w:szCs w:val="24"/>
          <w:lang w:eastAsia="ru-RU"/>
        </w:rPr>
        <w:t>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 </w:t>
      </w:r>
    </w:p>
    <w:p w:rsidR="006773EC" w:rsidRPr="00CD691E" w:rsidRDefault="006773EC" w:rsidP="006773EC">
      <w:pPr>
        <w:spacing w:after="0" w:line="240" w:lineRule="auto"/>
        <w:ind w:firstLine="540"/>
        <w:jc w:val="both"/>
        <w:textAlignment w:val="baseline"/>
        <w:rPr>
          <w:rFonts w:ascii="Times New Roman" w:eastAsia="Times New Roman" w:hAnsi="Times New Roman" w:cs="Times New Roman"/>
          <w:sz w:val="24"/>
          <w:szCs w:val="24"/>
          <w:lang w:eastAsia="ru-RU"/>
        </w:rPr>
      </w:pPr>
      <w:r w:rsidRPr="00996B79">
        <w:rPr>
          <w:rFonts w:ascii="Times New Roman" w:eastAsia="Times New Roman" w:hAnsi="Times New Roman" w:cs="Times New Roman"/>
          <w:sz w:val="24"/>
          <w:szCs w:val="24"/>
          <w:lang w:eastAsia="ru-RU"/>
        </w:rPr>
        <w:t>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0" w:tgtFrame="_blank" w:history="1">
        <w:r w:rsidRPr="00996B79">
          <w:rPr>
            <w:rFonts w:ascii="Times New Roman" w:eastAsia="Times New Roman" w:hAnsi="Times New Roman" w:cs="Times New Roman"/>
            <w:color w:val="0000FF"/>
            <w:sz w:val="24"/>
            <w:szCs w:val="24"/>
            <w:lang w:eastAsia="ru-RU"/>
          </w:rPr>
          <w:t>права</w:t>
        </w:r>
      </w:hyperlink>
      <w:r w:rsidRPr="00996B79">
        <w:rPr>
          <w:rFonts w:ascii="Times New Roman" w:eastAsia="Times New Roman" w:hAnsi="Times New Roman" w:cs="Times New Roman"/>
          <w:sz w:val="24"/>
          <w:szCs w:val="24"/>
          <w:lang w:eastAsia="ru-RU"/>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w:t>
      </w:r>
      <w:r w:rsidRPr="00996B79">
        <w:rPr>
          <w:rFonts w:ascii="Times New Roman" w:eastAsia="Times New Roman" w:hAnsi="Times New Roman" w:cs="Times New Roman"/>
          <w:sz w:val="24"/>
          <w:szCs w:val="24"/>
          <w:lang w:eastAsia="ru-RU"/>
        </w:rPr>
        <w:lastRenderedPageBreak/>
        <w:t>воспитание и образование детей и на защиту их прав и интересов, - влечет наложение административного штрафа в размере от двух тысяч до трех тысяч рублей. </w:t>
      </w:r>
    </w:p>
    <w:p w:rsidR="006773EC" w:rsidRPr="00CD691E" w:rsidRDefault="006773EC" w:rsidP="006773EC">
      <w:pPr>
        <w:spacing w:after="0" w:line="240" w:lineRule="auto"/>
        <w:ind w:firstLine="540"/>
        <w:jc w:val="both"/>
        <w:textAlignment w:val="baseline"/>
        <w:rPr>
          <w:rFonts w:ascii="Times New Roman" w:eastAsia="Times New Roman" w:hAnsi="Times New Roman" w:cs="Times New Roman"/>
          <w:sz w:val="24"/>
          <w:szCs w:val="24"/>
          <w:lang w:eastAsia="ru-RU"/>
        </w:rPr>
      </w:pPr>
      <w:r w:rsidRPr="00996B79">
        <w:rPr>
          <w:rFonts w:ascii="Times New Roman" w:eastAsia="Times New Roman" w:hAnsi="Times New Roman" w:cs="Times New Roman"/>
          <w:sz w:val="24"/>
          <w:szCs w:val="24"/>
          <w:lang w:eastAsia="ru-RU"/>
        </w:rPr>
        <w:t>3. Повторное совершение административного правонарушения, предусмотренного частью 2 настоящей статьи, - влечет наложение административного штрафа в размере от четырех тысяч до пяти тысяч рублей или административный арест на срок до пяти суток. </w:t>
      </w:r>
    </w:p>
    <w:p w:rsidR="006773EC" w:rsidRPr="00CD691E" w:rsidRDefault="006773EC" w:rsidP="006773EC">
      <w:pPr>
        <w:spacing w:after="0" w:line="240" w:lineRule="auto"/>
        <w:jc w:val="center"/>
        <w:textAlignment w:val="baseline"/>
        <w:rPr>
          <w:rFonts w:ascii="Times New Roman" w:eastAsia="Times New Roman" w:hAnsi="Times New Roman" w:cs="Times New Roman"/>
          <w:sz w:val="24"/>
          <w:szCs w:val="24"/>
          <w:lang w:eastAsia="ru-RU"/>
        </w:rPr>
      </w:pPr>
      <w:r w:rsidRPr="00996B79">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jc w:val="center"/>
        <w:textAlignment w:val="baseline"/>
        <w:rPr>
          <w:rFonts w:ascii="Segoe UI" w:eastAsia="Times New Roman" w:hAnsi="Segoe UI" w:cs="Segoe UI"/>
          <w:sz w:val="18"/>
          <w:szCs w:val="18"/>
          <w:lang w:eastAsia="ru-RU"/>
        </w:rPr>
      </w:pPr>
      <w:r w:rsidRPr="00996B79">
        <w:rPr>
          <w:rFonts w:ascii="Times New Roman" w:eastAsia="Times New Roman" w:hAnsi="Times New Roman" w:cs="Times New Roman"/>
          <w:sz w:val="24"/>
          <w:szCs w:val="24"/>
          <w:lang w:eastAsia="ru-RU"/>
        </w:rPr>
        <w:t> </w:t>
      </w:r>
      <w:r w:rsidRPr="00CD691E">
        <w:rPr>
          <w:rFonts w:ascii="Times New Roman" w:eastAsia="Times New Roman" w:hAnsi="Times New Roman" w:cs="Times New Roman"/>
          <w:b/>
          <w:bCs/>
          <w:sz w:val="24"/>
          <w:szCs w:val="24"/>
          <w:lang w:eastAsia="ru-RU"/>
        </w:rPr>
        <w:t>Ответственность несовершеннолетних за нарушения Федерального закона от 23.02.2013 №15-ФЗ «Об охране здоровья граждан от воздействия окружающего табачного дыма и последствий потребления табака»</w:t>
      </w:r>
      <w:r w:rsidRPr="00CD691E">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Граждане, допустившие нарушения Федерального закона от 23.02.2013 №15-</w:t>
      </w:r>
      <w:proofErr w:type="gramStart"/>
      <w:r w:rsidRPr="00CD691E">
        <w:rPr>
          <w:rFonts w:ascii="Times New Roman" w:eastAsia="Times New Roman" w:hAnsi="Times New Roman" w:cs="Times New Roman"/>
          <w:sz w:val="24"/>
          <w:szCs w:val="24"/>
          <w:lang w:eastAsia="ru-RU"/>
        </w:rPr>
        <w:t>ФЗ  «</w:t>
      </w:r>
      <w:proofErr w:type="gramEnd"/>
      <w:r w:rsidRPr="00CD691E">
        <w:rPr>
          <w:rFonts w:ascii="Times New Roman" w:eastAsia="Times New Roman" w:hAnsi="Times New Roman" w:cs="Times New Roman"/>
          <w:sz w:val="24"/>
          <w:szCs w:val="24"/>
          <w:lang w:eastAsia="ru-RU"/>
        </w:rPr>
        <w:t xml:space="preserve">Об охране здоровья граждан от воздействия окружающего табачного дыма и последствий потребления табака» в части курения в неустановленных местах, и вовлечение несовершеннолетних привлекаются к ответственности по части 1 статьи 6.23 КоАП РФ «Вовлечение несовершеннолетнего в процесс потребления табака». Данная статья предусматривает наложение административного штрафа на граждан в размере от одной тысячи до двух тысяч рублей. Те же действия, совершенные родителями или иными законными представителями несовершеннолетнего (ч. 2 ст. 6.23 КоАП РФ) - влекут наложение административного штрафа на граждан в размере от двух тысяч до трех тысяч рублей.  За нарушение установленного федеральным законом запрета курения табака на отдельных территориях, в помещениях и на объектах, в соответствии со ст. 6.24 КоАП РФ предусмотрена ответственность: ч.1 ст. 6.24 КоАП РФ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настоящей статьей - влечет наложение административного штрафа на граждан в размере от пятисот до одной тысячи пятисот рублей; ч.2. Нарушение установленного федеральным законом запрета курения табака на детских площадках - влечет наложение административного штрафа на граждан в размере от двух тысяч до трех тысяч рублей. Кодексам об административных правонарушениях РФ предусмотрена ответственность за несоблюдение ограничений в сфере торговли табачной продукцией и табачными изделиями. Статья 14.3.1 КоАП РФ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 Статья 14.53 КоАП РФ «Несоблюдение ограничений и нарушение запретов в сфере торговли табачной продукцией и табачнымиизделиями.1.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двух тысяч до трех тысяч </w:t>
      </w:r>
      <w:proofErr w:type="gramStart"/>
      <w:r w:rsidRPr="00CD691E">
        <w:rPr>
          <w:rFonts w:ascii="Times New Roman" w:eastAsia="Times New Roman" w:hAnsi="Times New Roman" w:cs="Times New Roman"/>
          <w:sz w:val="24"/>
          <w:szCs w:val="24"/>
          <w:lang w:eastAsia="ru-RU"/>
        </w:rPr>
        <w:t>рублей;  на</w:t>
      </w:r>
      <w:proofErr w:type="gramEnd"/>
      <w:r w:rsidRPr="00CD691E">
        <w:rPr>
          <w:rFonts w:ascii="Times New Roman" w:eastAsia="Times New Roman" w:hAnsi="Times New Roman" w:cs="Times New Roman"/>
          <w:sz w:val="24"/>
          <w:szCs w:val="24"/>
          <w:lang w:eastAsia="ru-RU"/>
        </w:rPr>
        <w:t xml:space="preserve"> должностных лиц - от пяти тысяч до десяти тысяч рублей; на юридических лиц – от тридцати тысяч до пятидесяти тысяч рублей.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2. Оптовая или розничная продажа - 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 3. Продажа несовершеннолетнему табачной продукции или табачных изделий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jc w:val="center"/>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b/>
          <w:bCs/>
          <w:sz w:val="24"/>
          <w:szCs w:val="24"/>
          <w:lang w:eastAsia="ru-RU"/>
        </w:rPr>
        <w:t>Уголовная ответственность несовершеннолетних</w:t>
      </w:r>
      <w:r w:rsidRPr="00CD691E">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В соответствии со ст. 87 Уголовного кодекса Российской Федерации (далее - УК РФ) несовершеннолетними признаются лица, которым ко времени совершения преступления исполнилось четырнадцать, но не исполнилось восемнадцати лет.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УК РФ предусмотрен общий минимальный возраст уголовной ответственности – 16 лет.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Однако по некоторым, особо тяжким, преступлениям возраст уголовной ответственности снижен до 14 лет.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Согласно </w:t>
      </w:r>
      <w:hyperlink r:id="rId91" w:tgtFrame="_blank" w:history="1">
        <w:r w:rsidRPr="00CD691E">
          <w:rPr>
            <w:rFonts w:ascii="Times New Roman" w:eastAsia="Times New Roman" w:hAnsi="Times New Roman" w:cs="Times New Roman"/>
            <w:color w:val="0000FF"/>
            <w:sz w:val="24"/>
            <w:szCs w:val="24"/>
            <w:lang w:eastAsia="ru-RU"/>
          </w:rPr>
          <w:t>части 2 статьи 20 УК РФ</w:t>
        </w:r>
      </w:hyperlink>
      <w:r w:rsidRPr="00CD691E">
        <w:rPr>
          <w:rFonts w:ascii="Times New Roman" w:eastAsia="Times New Roman" w:hAnsi="Times New Roman" w:cs="Times New Roman"/>
          <w:sz w:val="24"/>
          <w:szCs w:val="24"/>
          <w:lang w:eastAsia="ru-RU"/>
        </w:rPr>
        <w:t>, такие противоправные деяния можно разделить на несколько групп.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1. Связанные с физическим насилием или его угрозой.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lastRenderedPageBreak/>
        <w:t>- убийство (</w:t>
      </w:r>
      <w:hyperlink r:id="rId92" w:tgtFrame="_blank" w:history="1">
        <w:r w:rsidRPr="00CD691E">
          <w:rPr>
            <w:rFonts w:ascii="Times New Roman" w:eastAsia="Times New Roman" w:hAnsi="Times New Roman" w:cs="Times New Roman"/>
            <w:color w:val="0000FF"/>
            <w:sz w:val="24"/>
            <w:szCs w:val="24"/>
            <w:lang w:eastAsia="ru-RU"/>
          </w:rPr>
          <w:t>ст. 105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умышленное причинение тяжкого вреда здоровью (</w:t>
      </w:r>
      <w:hyperlink r:id="rId93" w:tgtFrame="_blank" w:history="1">
        <w:r w:rsidRPr="00CD691E">
          <w:rPr>
            <w:rFonts w:ascii="Times New Roman" w:eastAsia="Times New Roman" w:hAnsi="Times New Roman" w:cs="Times New Roman"/>
            <w:color w:val="0000FF"/>
            <w:sz w:val="24"/>
            <w:szCs w:val="24"/>
            <w:lang w:eastAsia="ru-RU"/>
          </w:rPr>
          <w:t>ст. 111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умышленное причинение средней тяжести вреда здоровью (</w:t>
      </w:r>
      <w:hyperlink r:id="rId94" w:tgtFrame="_blank" w:history="1">
        <w:r w:rsidRPr="00CD691E">
          <w:rPr>
            <w:rFonts w:ascii="Times New Roman" w:eastAsia="Times New Roman" w:hAnsi="Times New Roman" w:cs="Times New Roman"/>
            <w:color w:val="0000FF"/>
            <w:sz w:val="24"/>
            <w:szCs w:val="24"/>
            <w:lang w:eastAsia="ru-RU"/>
          </w:rPr>
          <w:t>ст. 112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изнасилование (</w:t>
      </w:r>
      <w:hyperlink r:id="rId95" w:tgtFrame="_blank" w:history="1">
        <w:r w:rsidRPr="00CD691E">
          <w:rPr>
            <w:rFonts w:ascii="Times New Roman" w:eastAsia="Times New Roman" w:hAnsi="Times New Roman" w:cs="Times New Roman"/>
            <w:color w:val="0000FF"/>
            <w:sz w:val="24"/>
            <w:szCs w:val="24"/>
            <w:lang w:eastAsia="ru-RU"/>
          </w:rPr>
          <w:t>ст. 131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насильственные действия сексуального характера (</w:t>
      </w:r>
      <w:hyperlink r:id="rId96" w:tgtFrame="_blank" w:history="1">
        <w:r w:rsidRPr="00CD691E">
          <w:rPr>
            <w:rFonts w:ascii="Times New Roman" w:eastAsia="Times New Roman" w:hAnsi="Times New Roman" w:cs="Times New Roman"/>
            <w:color w:val="0000FF"/>
            <w:sz w:val="24"/>
            <w:szCs w:val="24"/>
            <w:lang w:eastAsia="ru-RU"/>
          </w:rPr>
          <w:t>ст. 132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8"/>
          <w:szCs w:val="8"/>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2. Связанные с завладением чужим имуществом.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кража (</w:t>
      </w:r>
      <w:hyperlink r:id="rId97" w:tgtFrame="_blank" w:history="1">
        <w:r w:rsidRPr="00CD691E">
          <w:rPr>
            <w:rFonts w:ascii="Times New Roman" w:eastAsia="Times New Roman" w:hAnsi="Times New Roman" w:cs="Times New Roman"/>
            <w:color w:val="0000FF"/>
            <w:sz w:val="24"/>
            <w:szCs w:val="24"/>
            <w:lang w:eastAsia="ru-RU"/>
          </w:rPr>
          <w:t>ст. 158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грабеж (</w:t>
      </w:r>
      <w:hyperlink r:id="rId98" w:tgtFrame="_blank" w:history="1">
        <w:r w:rsidRPr="00CD691E">
          <w:rPr>
            <w:rFonts w:ascii="Times New Roman" w:eastAsia="Times New Roman" w:hAnsi="Times New Roman" w:cs="Times New Roman"/>
            <w:color w:val="0000FF"/>
            <w:sz w:val="24"/>
            <w:szCs w:val="24"/>
            <w:lang w:eastAsia="ru-RU"/>
          </w:rPr>
          <w:t>ст. 161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разбой (</w:t>
      </w:r>
      <w:hyperlink r:id="rId99" w:tgtFrame="_blank" w:history="1">
        <w:r w:rsidRPr="00CD691E">
          <w:rPr>
            <w:rFonts w:ascii="Times New Roman" w:eastAsia="Times New Roman" w:hAnsi="Times New Roman" w:cs="Times New Roman"/>
            <w:color w:val="0000FF"/>
            <w:sz w:val="24"/>
            <w:szCs w:val="24"/>
            <w:lang w:eastAsia="ru-RU"/>
          </w:rPr>
          <w:t>ст. 162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вымогательство (</w:t>
      </w:r>
      <w:hyperlink r:id="rId100" w:tgtFrame="_blank" w:history="1">
        <w:r w:rsidRPr="00CD691E">
          <w:rPr>
            <w:rFonts w:ascii="Times New Roman" w:eastAsia="Times New Roman" w:hAnsi="Times New Roman" w:cs="Times New Roman"/>
            <w:color w:val="0000FF"/>
            <w:sz w:val="24"/>
            <w:szCs w:val="24"/>
            <w:lang w:eastAsia="ru-RU"/>
          </w:rPr>
          <w:t>ст. 163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неправомерное завладение автомобилем или иным транспортным средством без цели хищения (</w:t>
      </w:r>
      <w:hyperlink r:id="rId101" w:tgtFrame="_blank" w:history="1">
        <w:r w:rsidRPr="00CD691E">
          <w:rPr>
            <w:rFonts w:ascii="Times New Roman" w:eastAsia="Times New Roman" w:hAnsi="Times New Roman" w:cs="Times New Roman"/>
            <w:color w:val="0000FF"/>
            <w:sz w:val="24"/>
            <w:szCs w:val="24"/>
            <w:lang w:eastAsia="ru-RU"/>
          </w:rPr>
          <w:t>ст. 166 УК</w:t>
        </w:r>
      </w:hyperlink>
      <w:r w:rsidRPr="00CD691E">
        <w:rPr>
          <w:rFonts w:ascii="Times New Roman" w:eastAsia="Times New Roman" w:hAnsi="Times New Roman" w:cs="Times New Roman"/>
          <w:sz w:val="24"/>
          <w:szCs w:val="24"/>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хищение либо вымогательство оружия, боеприпасов, взрывчатых веществ и взрывных устройств (ст. 226 УК</w:t>
      </w:r>
      <w:proofErr w:type="gramStart"/>
      <w:r w:rsidRPr="00CD691E">
        <w:rPr>
          <w:rFonts w:ascii="Times New Roman" w:eastAsia="Times New Roman" w:hAnsi="Times New Roman" w:cs="Times New Roman"/>
          <w:sz w:val="24"/>
          <w:szCs w:val="24"/>
          <w:lang w:eastAsia="ru-RU"/>
        </w:rPr>
        <w:t>);-</w:t>
      </w:r>
      <w:proofErr w:type="gramEnd"/>
      <w:r w:rsidRPr="00CD691E">
        <w:rPr>
          <w:rFonts w:ascii="Times New Roman" w:eastAsia="Times New Roman" w:hAnsi="Times New Roman" w:cs="Times New Roman"/>
          <w:sz w:val="24"/>
          <w:szCs w:val="24"/>
          <w:lang w:eastAsia="ru-RU"/>
        </w:rPr>
        <w:t> хищение либо вымогательство наркотических средств или психотропных веществ (ст. 229 УК);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8"/>
          <w:szCs w:val="8"/>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3. Связанные с уничтожением или повреждением имущества.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умышленное уничтожение или повреждение имущества при отягчающих обстоятельствах (ч. 2 ст. 167 УК);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террористический акт (ст. 205 УК);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вандализм (ст. 214 УК);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приведение в негодность транспортных средств или путей сообщения (ст. 267 УК);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8"/>
          <w:szCs w:val="8"/>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4. Иные.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похищение человека (ст. 126 УК);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захват заложника (ст. 206 УК);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заведомо ложное сообщение об акте терроризма (ст. 207 УК);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хулиганство при отягчающих обстоятельствах (ч. 2 ст. 213 УК).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8"/>
          <w:szCs w:val="8"/>
          <w:lang w:eastAsia="ru-RU"/>
        </w:rPr>
        <w:t>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Этот перечень носит исчерпывающий характер. Лица, не достигшие 16 лет, не могут быть привлечены к уголовной ответственности за деяния, не входящие в него. </w:t>
      </w:r>
    </w:p>
    <w:p w:rsidR="006773EC" w:rsidRPr="00CD691E" w:rsidRDefault="006773EC" w:rsidP="006773E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8"/>
          <w:szCs w:val="8"/>
          <w:lang w:eastAsia="ru-RU"/>
        </w:rPr>
        <w:t>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В соответствии со ст. 88 УК РФ видами наказаний, назначаемых несовершеннолетним, являются: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а) штраф;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б) лишение права заниматься определенной деятельностью;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в) обязательные работы;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г) исправительные работы;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д) ограничение свободы;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е) лишение свободы на определенный срок.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w:t>
      </w:r>
    </w:p>
    <w:p w:rsidR="006773EC" w:rsidRPr="00CD691E" w:rsidRDefault="006773EC" w:rsidP="006773EC">
      <w:pPr>
        <w:spacing w:after="0" w:line="240" w:lineRule="auto"/>
        <w:ind w:firstLine="540"/>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Лишение права заниматься определенной деятельностью - например занятием охотой, рыбной ловлей, управлением транспортным средством. Назначение данного наказания целесообразно при условии, что именно эта деятельность способствовала совершению несовершеннолетним преступления. </w:t>
      </w:r>
    </w:p>
    <w:p w:rsidR="006773EC" w:rsidRPr="00CD691E" w:rsidRDefault="006773EC" w:rsidP="006773EC">
      <w:pPr>
        <w:spacing w:after="0" w:line="240" w:lineRule="auto"/>
        <w:ind w:firstLine="540"/>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w:t>
      </w:r>
    </w:p>
    <w:p w:rsidR="006773EC" w:rsidRPr="00CD691E" w:rsidRDefault="006773EC" w:rsidP="006773EC">
      <w:pPr>
        <w:spacing w:after="0" w:line="240" w:lineRule="auto"/>
        <w:ind w:firstLine="540"/>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lastRenderedPageBreak/>
        <w:t>Исправительные работы назначаются несовершеннолетним осужденным на срок до одного года. </w:t>
      </w:r>
    </w:p>
    <w:p w:rsidR="006773EC" w:rsidRPr="00CD691E" w:rsidRDefault="006773EC" w:rsidP="006773EC">
      <w:pPr>
        <w:spacing w:after="0" w:line="240" w:lineRule="auto"/>
        <w:ind w:firstLine="540"/>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Ограничение свободы назначается несовершеннолетним осужденным в виде основного наказания на срок от двух месяцев до двух лет. </w:t>
      </w:r>
    </w:p>
    <w:p w:rsidR="006773EC" w:rsidRPr="00CD691E" w:rsidRDefault="006773EC" w:rsidP="006773EC">
      <w:pPr>
        <w:spacing w:after="0" w:line="240" w:lineRule="auto"/>
        <w:ind w:firstLine="540"/>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w:t>
      </w:r>
    </w:p>
    <w:p w:rsidR="006773EC" w:rsidRPr="00CD691E" w:rsidRDefault="006773EC" w:rsidP="006773EC">
      <w:pPr>
        <w:spacing w:after="0" w:line="240" w:lineRule="auto"/>
        <w:ind w:firstLine="540"/>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УК РФ, сокращается наполовину. </w:t>
      </w:r>
    </w:p>
    <w:p w:rsidR="006773EC" w:rsidRPr="00CD691E" w:rsidRDefault="006773EC" w:rsidP="006773EC">
      <w:pPr>
        <w:spacing w:after="0" w:line="240" w:lineRule="auto"/>
        <w:ind w:firstLine="540"/>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При назначении наказания несовершеннолетнему учитываются условия его жизни и воспитания, уровень психического развития, иные особенности личности, а также влияние старших по возрасту лиц. </w:t>
      </w:r>
    </w:p>
    <w:p w:rsidR="006773EC" w:rsidRPr="00CD691E" w:rsidRDefault="006773EC" w:rsidP="006773EC">
      <w:pPr>
        <w:spacing w:after="0" w:line="240" w:lineRule="auto"/>
        <w:ind w:firstLine="705"/>
        <w:jc w:val="center"/>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ind w:firstLine="705"/>
        <w:jc w:val="center"/>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b/>
          <w:bCs/>
          <w:sz w:val="24"/>
          <w:szCs w:val="24"/>
          <w:lang w:eastAsia="ru-RU"/>
        </w:rPr>
        <w:t>Освобождение несовершеннолетнего от уголовной ответственности и наказания.</w:t>
      </w:r>
      <w:r w:rsidRPr="00CD691E">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ind w:firstLine="705"/>
        <w:jc w:val="center"/>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Несовершеннолетний может быть освобожден от уголовной ответственности в следующих случаях: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в связи с деятельным раскаянием (ст. 75 УК РФ);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в связи с примирением с потерпевшим (ст. 76 УК РФ);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в связи с истечением сроков давности (ст. 78 УК РФ). </w:t>
      </w:r>
    </w:p>
    <w:p w:rsidR="006773EC" w:rsidRPr="00CD691E" w:rsidRDefault="006773EC" w:rsidP="006773EC">
      <w:pPr>
        <w:spacing w:after="0" w:line="240" w:lineRule="auto"/>
        <w:ind w:firstLine="705"/>
        <w:jc w:val="center"/>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8"/>
          <w:szCs w:val="8"/>
          <w:lang w:eastAsia="ru-RU"/>
        </w:rPr>
        <w:t> </w:t>
      </w:r>
    </w:p>
    <w:p w:rsidR="006773EC" w:rsidRPr="00CD691E" w:rsidRDefault="006773EC" w:rsidP="006773EC">
      <w:pPr>
        <w:spacing w:after="0" w:line="240" w:lineRule="auto"/>
        <w:ind w:firstLine="705"/>
        <w:jc w:val="center"/>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b/>
          <w:bCs/>
          <w:sz w:val="24"/>
          <w:szCs w:val="24"/>
          <w:lang w:eastAsia="ru-RU"/>
        </w:rPr>
        <w:t>Основания освобождения от наказания:</w:t>
      </w:r>
      <w:r w:rsidRPr="00CD691E">
        <w:rPr>
          <w:rFonts w:ascii="Times New Roman" w:eastAsia="Times New Roman" w:hAnsi="Times New Roman" w:cs="Times New Roman"/>
          <w:sz w:val="24"/>
          <w:szCs w:val="24"/>
          <w:lang w:eastAsia="ru-RU"/>
        </w:rPr>
        <w:t>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xml:space="preserve">– нецелесообразность или невозможность </w:t>
      </w:r>
      <w:proofErr w:type="gramStart"/>
      <w:r w:rsidRPr="00CD691E">
        <w:rPr>
          <w:rFonts w:ascii="Times New Roman" w:eastAsia="Times New Roman" w:hAnsi="Times New Roman" w:cs="Times New Roman"/>
          <w:sz w:val="24"/>
          <w:szCs w:val="24"/>
          <w:lang w:eastAsia="ru-RU"/>
        </w:rPr>
        <w:t>назначения</w:t>
      </w:r>
      <w:proofErr w:type="gramEnd"/>
      <w:r w:rsidRPr="00CD691E">
        <w:rPr>
          <w:rFonts w:ascii="Times New Roman" w:eastAsia="Times New Roman" w:hAnsi="Times New Roman" w:cs="Times New Roman"/>
          <w:sz w:val="24"/>
          <w:szCs w:val="24"/>
          <w:lang w:eastAsia="ru-RU"/>
        </w:rPr>
        <w:t xml:space="preserve"> или исполнения наказания,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утрата или значительное уменьшение общественной опасности лица, совершившего преступление,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ухудшения состояния здоровья несовершеннолетнего.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 невысокая степень общественной опасности деяния и личности, позволяющая достичь целей наказания другими, не уголовно-правовыми мерами.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Освобождение от уголовной ответственности возможно, если несовершеннолетний впервые совершил преступление небольшой или средней тяжести (ст. 90 УК РФ). При освобождении от уголовной ответственности за преступление средней тяжести к подростку применяются меры воспитательного характера (ст. 90 УК РФ). При освобождении от наказания он должен быть помещен в специальное воспитательное или лечебно-воспитательное учреждение.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В соответствии с ч. 3 ст. 20 УК РФ, если несовершеннолетний достиг возраста 14 или 16 лет,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Все специальные виды освобождения лиц, не достигших 18 лет, от уголовной ответственности связаны с применением принудительных мер воспитательного воздействия.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В соответствии с ч.2 ст. 90 УК РФ к несовершеннолетнему могут быть назначены принудительные меры воспитательного воздействия, не связанные с лишением свободы: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а) предупреждение;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б) передача под надзор родителей или лиц, их заменяющих, либо специализированного государственного органа;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в) возложение обязанности загладить причиненный вред;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г) ограничение досуга и установление особых требований к поведению несовершеннолетнего.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Несовершеннолетнему может быть назначено одновременно несколько принудительных мер воспитательного воздействия.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lastRenderedPageBreak/>
        <w:t>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Применение принудительных мер воспитательного воздействия, которые ограничивают права человека и гражданина, в силу ст. 46 и 118 Конституции РФ допустимо только судом.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Предупреждение это одна из самых мягких мер, состоит в разъяснении несовершеннолетнему вреда, причиненного его деянием, и последствий повторного совершения преступлений. Предупреждение носит публичный характер, как правило, объявляется судьей в зале судебного заседания.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  В случае, когда у несовершеннолетнего в возрасте от 14 до 18 лет нет доходов или иного имущества, достаточного для возмещения вреда, вред должен быть возмещен полностью или в недостающей части его родителями или лицами, их заменяющими, если они не докажут, что вред возник не по их вине.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Ограничение досуга и установление особых требований к поведению   </w:t>
      </w:r>
      <w:bookmarkStart w:id="0" w:name="_GoBack"/>
      <w:bookmarkEnd w:id="0"/>
      <w:r w:rsidRPr="00CD691E">
        <w:rPr>
          <w:rFonts w:ascii="Times New Roman" w:eastAsia="Times New Roman" w:hAnsi="Times New Roman" w:cs="Times New Roman"/>
          <w:sz w:val="24"/>
          <w:szCs w:val="24"/>
          <w:lang w:eastAsia="ru-RU"/>
        </w:rPr>
        <w:t>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Если подросток совершил административное правонарушение или преступление он ставится на учет в инспекцию по делам несовершеннолетних, где с подростком проводится профилактическая работа: проведение бесед, проверка по месту жительства, определение досуга.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sz w:val="24"/>
          <w:szCs w:val="24"/>
          <w:lang w:eastAsia="ru-RU"/>
        </w:rPr>
        <w:t>В настоящее время наблюдается рост преступности, ее значительное омоложение, увеличение доли тяжких преступлений, совершенных несовершеннолетними, так более половины всех преступлений в стране совершается лицами молодого возраста (до 30 лет), причем, только несовершеннолетними - каждое десятое, и на их долю приходится около трети всех изнасилований, грабежей и краж личного имущества граждан. </w:t>
      </w:r>
    </w:p>
    <w:p w:rsidR="006773EC" w:rsidRPr="00CD691E" w:rsidRDefault="006773EC" w:rsidP="006773EC">
      <w:pPr>
        <w:spacing w:after="0" w:line="240" w:lineRule="auto"/>
        <w:ind w:firstLine="705"/>
        <w:jc w:val="both"/>
        <w:textAlignment w:val="baseline"/>
        <w:rPr>
          <w:rFonts w:ascii="Segoe UI" w:eastAsia="Times New Roman" w:hAnsi="Segoe UI" w:cs="Segoe UI"/>
          <w:sz w:val="18"/>
          <w:szCs w:val="18"/>
          <w:lang w:eastAsia="ru-RU"/>
        </w:rPr>
      </w:pPr>
      <w:r w:rsidRPr="00CD691E">
        <w:rPr>
          <w:rFonts w:ascii="Times New Roman" w:eastAsia="Times New Roman" w:hAnsi="Times New Roman" w:cs="Times New Roman"/>
          <w:b/>
          <w:bCs/>
          <w:sz w:val="24"/>
          <w:szCs w:val="24"/>
          <w:lang w:eastAsia="ru-RU"/>
        </w:rPr>
        <w:t xml:space="preserve"> На основании изложенного, основой в предупреждении конфликта несовершеннолетнего с законом является знание им, что есть закон, чем он </w:t>
      </w:r>
      <w:proofErr w:type="gramStart"/>
      <w:r w:rsidRPr="00CD691E">
        <w:rPr>
          <w:rFonts w:ascii="Times New Roman" w:eastAsia="Times New Roman" w:hAnsi="Times New Roman" w:cs="Times New Roman"/>
          <w:b/>
          <w:bCs/>
          <w:sz w:val="24"/>
          <w:szCs w:val="24"/>
          <w:lang w:eastAsia="ru-RU"/>
        </w:rPr>
        <w:t>отличается  от</w:t>
      </w:r>
      <w:proofErr w:type="gramEnd"/>
      <w:r w:rsidRPr="00CD691E">
        <w:rPr>
          <w:rFonts w:ascii="Times New Roman" w:eastAsia="Times New Roman" w:hAnsi="Times New Roman" w:cs="Times New Roman"/>
          <w:b/>
          <w:bCs/>
          <w:sz w:val="24"/>
          <w:szCs w:val="24"/>
          <w:lang w:eastAsia="ru-RU"/>
        </w:rPr>
        <w:t xml:space="preserve"> норм морали и какие последствия для человека возникают при его нарушении.</w:t>
      </w:r>
      <w:r w:rsidRPr="00CD691E">
        <w:rPr>
          <w:rFonts w:ascii="Times New Roman" w:eastAsia="Times New Roman" w:hAnsi="Times New Roman" w:cs="Times New Roman"/>
          <w:sz w:val="24"/>
          <w:szCs w:val="24"/>
          <w:lang w:eastAsia="ru-RU"/>
        </w:rPr>
        <w:t> </w:t>
      </w:r>
    </w:p>
    <w:p w:rsidR="006773EC" w:rsidRDefault="006773EC" w:rsidP="006773EC"/>
    <w:p w:rsidR="006773EC" w:rsidRPr="00C716EA" w:rsidRDefault="006773EC" w:rsidP="006773EC">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p>
    <w:p w:rsidR="006773EC" w:rsidRPr="00A93EDF" w:rsidRDefault="006773EC" w:rsidP="006773EC">
      <w:pPr>
        <w:spacing w:after="0" w:line="240" w:lineRule="auto"/>
        <w:jc w:val="both"/>
        <w:textAlignment w:val="baseline"/>
        <w:rPr>
          <w:rFonts w:ascii="Segoe UI" w:eastAsia="Times New Roman" w:hAnsi="Segoe UI" w:cs="Segoe UI"/>
          <w:sz w:val="18"/>
          <w:szCs w:val="18"/>
          <w:lang w:eastAsia="ru-RU"/>
        </w:rPr>
      </w:pPr>
    </w:p>
    <w:p w:rsidR="002B18DB" w:rsidRDefault="002B18DB"/>
    <w:sectPr w:rsidR="002B18DB" w:rsidSect="009C05F3">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51D9"/>
    <w:multiLevelType w:val="multilevel"/>
    <w:tmpl w:val="5FC44226"/>
    <w:lvl w:ilvl="0">
      <w:start w:val="1"/>
      <w:numFmt w:val="decimal"/>
      <w:lvlText w:val="%1."/>
      <w:lvlJc w:val="left"/>
      <w:pPr>
        <w:tabs>
          <w:tab w:val="num" w:pos="360"/>
        </w:tabs>
        <w:ind w:left="360"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EC"/>
    <w:rsid w:val="002B18DB"/>
    <w:rsid w:val="006773EC"/>
    <w:rsid w:val="00C7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C2981-4A11-448F-9AFC-DC4F8697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3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antplus/offline/ref=762A9FD9A1D2861563FE9E8A8C317419CADC8622CBB104D3190E37FC9AD4CB9D745393E9D983XC3DG" TargetMode="External"/><Relationship Id="rId21" Type="http://schemas.openxmlformats.org/officeDocument/2006/relationships/hyperlink" Target="http://consultantplus/offline/ref=762A9FD9A1D2861563FE9E8A8C317419CADC8622CBB104D3190E37FC9AD4CB9D745393E9DD80C217X736G" TargetMode="External"/><Relationship Id="rId42" Type="http://schemas.openxmlformats.org/officeDocument/2006/relationships/hyperlink" Target="http://consultantplus/offline/ref=762A9FD9A1D2861563FE9E8A8C317419CADC8622CBB104D3190E37FC9AD4CB9D745393E9DD81C310X73EG" TargetMode="External"/><Relationship Id="rId47" Type="http://schemas.openxmlformats.org/officeDocument/2006/relationships/hyperlink" Target="http://consultantplus/offline/ref=ED8D73BD0DED499C1C1201A957AB0477B01A38D255AA25713E7E43D0AB5F8928F62136FA92390A2DD6i0H" TargetMode="External"/><Relationship Id="rId63" Type="http://schemas.openxmlformats.org/officeDocument/2006/relationships/hyperlink" Target="http://consultantplus/offline/ref=FC3AF3A66D9CA0B7519490D5B8F016A55692A5CC2D0FA3ED690D1519DA696C57FFFD9D12A68AE8FF64j2H" TargetMode="External"/><Relationship Id="rId68" Type="http://schemas.openxmlformats.org/officeDocument/2006/relationships/hyperlink" Target="http://consultantplus/offline/ref=FC3AF3A66D9CA0B7519490D5B8F016A55692A5CC2D0FA3ED690D1519DA696C57FFFD9D12A68AE8FE64j7H" TargetMode="External"/><Relationship Id="rId84" Type="http://schemas.openxmlformats.org/officeDocument/2006/relationships/hyperlink" Target="http://consultantplus/offline/ref=D7633EA54BA37B14022075A00D9263D0A69189A2EC8D1D3CBC9E1B1C5418245638964C1A53XCf1H" TargetMode="External"/><Relationship Id="rId89" Type="http://schemas.openxmlformats.org/officeDocument/2006/relationships/hyperlink" Target="http://consultantplus/offline/ref=65D687592F5A3FE831693DD7858FE9CF4321861AE49A4375FC03AD3AC0865EE091167739FB006ECDXAN" TargetMode="External"/><Relationship Id="rId7" Type="http://schemas.openxmlformats.org/officeDocument/2006/relationships/hyperlink" Target="http://consultantplus/offline/ref=65D687592F5A3FE831693DD7858FE9CF4321861AE49A4375FC03AD3AC0865EE091167739FB006ECDXAN" TargetMode="External"/><Relationship Id="rId71" Type="http://schemas.openxmlformats.org/officeDocument/2006/relationships/hyperlink" Target="http://consultantplus/offline/ref=FC3AF3A66D9CA0B7519490D5B8F016A55694A6CB2E0DA3ED690D1519DA696C57FFFD9D12A68AE8FC64j3H" TargetMode="External"/><Relationship Id="rId92" Type="http://schemas.openxmlformats.org/officeDocument/2006/relationships/hyperlink" Target="http://www.molnet.ru/mos/ru/survive/n_24/o_5922" TargetMode="External"/><Relationship Id="rId2" Type="http://schemas.openxmlformats.org/officeDocument/2006/relationships/numbering" Target="numbering.xml"/><Relationship Id="rId16" Type="http://schemas.openxmlformats.org/officeDocument/2006/relationships/hyperlink" Target="http://consultantplus/offline/ref=762A9FD9A1D2861563FE9E8A8C317419CADC8622CBB104D3190E37FC9AD4CB9D745393E9DD83C818X737G" TargetMode="External"/><Relationship Id="rId29" Type="http://schemas.openxmlformats.org/officeDocument/2006/relationships/hyperlink" Target="http://consultantplus/offline/ref=762A9FD9A1D2861563FE9E8A8C317419CADC8622CBB104D3190E37FC9AD4CB9D745393E9DD81C813X73EG" TargetMode="External"/><Relationship Id="rId11" Type="http://schemas.openxmlformats.org/officeDocument/2006/relationships/hyperlink" Target="http://xsmoker.ru/faq/o-vrede-kurenya/dlya-detej/" TargetMode="External"/><Relationship Id="rId24" Type="http://schemas.openxmlformats.org/officeDocument/2006/relationships/hyperlink" Target="http://consultantplus/offline/ref=762A9FD9A1D2861563FE9E8A8C317419CADC8622CBB104D3190E37FC9AD4CB9D745393E9DD83C913X739G" TargetMode="External"/><Relationship Id="rId32" Type="http://schemas.openxmlformats.org/officeDocument/2006/relationships/hyperlink" Target="http://consultantplus/offline/ref=762A9FD9A1D2861563FE9E8A8C317419CADC8622CBB104D3190E37FC9AD4CB9D745393E9DD81C817X73FG" TargetMode="External"/><Relationship Id="rId37" Type="http://schemas.openxmlformats.org/officeDocument/2006/relationships/hyperlink" Target="http://consultantplus/offline/ref=762A9FD9A1D2861563FE9E8A8C317419CADC8622CBB104D3190E37FC9AD4CB9D745393E9DB89XC38G" TargetMode="External"/><Relationship Id="rId40" Type="http://schemas.openxmlformats.org/officeDocument/2006/relationships/hyperlink" Target="http://consultantplus/offline/ref=762A9FD9A1D2861563FE9E8A8C317419CADC8622CBB104D3190E37FC9AD4CB9D745393E9D8X837G" TargetMode="External"/><Relationship Id="rId45" Type="http://schemas.openxmlformats.org/officeDocument/2006/relationships/hyperlink" Target="http://consultantplus/offline/ref=ED8D73BD0DED499C1C1201A957AB0477B01A38D255AA25713E7E43D0AB5F8928F62136FA92390A2DD6iEH" TargetMode="External"/><Relationship Id="rId53" Type="http://schemas.openxmlformats.org/officeDocument/2006/relationships/hyperlink" Target="http://consultantplus/offline/ref=762A9FD9A1D2861563FE9E8A8C317419CADC8622CBB104D3190E37FC9AD4CB9D745393E9DD82CD17X73CG" TargetMode="External"/><Relationship Id="rId58" Type="http://schemas.openxmlformats.org/officeDocument/2006/relationships/hyperlink" Target="http://consultantplus/offline/ref=FC3AF3A66D9CA0B7519490D5B8F016A55692A5CC2D0FA3ED690D1519DA696C57FFFD9D12A68AE8FC64j2H" TargetMode="External"/><Relationship Id="rId66" Type="http://schemas.openxmlformats.org/officeDocument/2006/relationships/hyperlink" Target="http://consultantplus/offline/ref=FC3AF3A66D9CA0B7519490D5B8F016A55692A5CC2D0FA3ED690D1519DA696C57FFFD9D12A68AE8FE64j5H" TargetMode="External"/><Relationship Id="rId74" Type="http://schemas.openxmlformats.org/officeDocument/2006/relationships/hyperlink" Target="http://consultantplus/offline/ref=FC3AF3A66D9CA0B7519490D5B8F016A55697A1C5260DA3ED690D1519DA696C57FFFD9D12A68AE9FF64j5H" TargetMode="External"/><Relationship Id="rId79" Type="http://schemas.openxmlformats.org/officeDocument/2006/relationships/hyperlink" Target="http://consultantplus/offline/ref=3CF2B849867237827881CDD8E0736C3953F55D957C7A14DA610C1057CC5379F2B6A29EA28AE519D4mEH" TargetMode="External"/><Relationship Id="rId87" Type="http://schemas.openxmlformats.org/officeDocument/2006/relationships/hyperlink" Target="http://consultantplus/offline/ref=6DC1D81D08FFEF9427991ED171E10D8802BE756C7141F90D65D393F4E4D6B4B876DB6DF2C0142AE3e3kEH"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consultantplus/offline/ref=FC3AF3A66D9CA0B7519490D5B8F016A55595A6C82A08A3ED690D1519DA696C57FFFD9D12A68AE8FF64jCH" TargetMode="External"/><Relationship Id="rId82" Type="http://schemas.openxmlformats.org/officeDocument/2006/relationships/hyperlink" Target="http://consultantplus/offline/ref=D7633EA54BA37B14022075A00D9263D0A69188AAE3851D3CBC9E1B1C5418245638964C1F53C861D3X4f8H" TargetMode="External"/><Relationship Id="rId90" Type="http://schemas.openxmlformats.org/officeDocument/2006/relationships/hyperlink" Target="http://consultantplus/offline/ref=65D687592F5A3FE831693DD7858FE9CF4B20821AED901E7FF45AA138C78901F7965F7B38FB006CDAC9XDN" TargetMode="External"/><Relationship Id="rId95" Type="http://schemas.openxmlformats.org/officeDocument/2006/relationships/hyperlink" Target="http://www.molnet.ru/mos/ru/survive/n_24/o_5920" TargetMode="External"/><Relationship Id="rId19" Type="http://schemas.openxmlformats.org/officeDocument/2006/relationships/hyperlink" Target="http://consultantplus/offline/ref=762A9FD9A1D2861563FE9E8A8C317419CADC8622CBB104D3190E37FC9AD4CB9D745393E9DD80C212X736G" TargetMode="External"/><Relationship Id="rId14" Type="http://schemas.openxmlformats.org/officeDocument/2006/relationships/hyperlink" Target="http://consultantplus/offline/ref=762A9FD9A1D2861563FE9E8A8C317419CADC8622CBB104D3190E37FC9AD4CB9D745393E9DD80CE18X73DG" TargetMode="External"/><Relationship Id="rId22" Type="http://schemas.openxmlformats.org/officeDocument/2006/relationships/hyperlink" Target="http://consultantplus/offline/ref=762A9FD9A1D2861563FE9E8A8C317419CADC8622CBB104D3190E37FC9AD4CB9D745393E9DD81CB11X73EG" TargetMode="External"/><Relationship Id="rId27" Type="http://schemas.openxmlformats.org/officeDocument/2006/relationships/hyperlink" Target="http://consultantplus/offline/ref=762A9FD9A1D2861563FE9E8A8C317419CADC8622CBB104D3190E37FC9AD4CB9D745393E9D984XC38G" TargetMode="External"/><Relationship Id="rId30" Type="http://schemas.openxmlformats.org/officeDocument/2006/relationships/hyperlink" Target="http://consultantplus/offline/ref=762A9FD9A1D2861563FE9E8A8C317419CADC8622CBB104D3190E37FC9AD4CB9D745393E9DD81C812X738G" TargetMode="External"/><Relationship Id="rId35" Type="http://schemas.openxmlformats.org/officeDocument/2006/relationships/hyperlink" Target="http://consultantplus/offline/ref=762A9FD9A1D2861563FE9E8A8C317419CADC8622CBB104D3190E37FC9AD4CB9D745393E9DB88XC3DG" TargetMode="External"/><Relationship Id="rId43" Type="http://schemas.openxmlformats.org/officeDocument/2006/relationships/hyperlink" Target="http://consultantplus/offline/ref=762A9FD9A1D2861563FE9E8A8C317419CADC8622CBB104D3190E37FC9AD4CB9D745393E9DD83CA14X73AG" TargetMode="External"/><Relationship Id="rId48" Type="http://schemas.openxmlformats.org/officeDocument/2006/relationships/hyperlink" Target="http://consultantplus/offline/ref=ED8D73BD0DED499C1C1201A957AB0477B01A38D255AA25713E7E43D0AB5F8928F62136FA92390A2CD6i9H" TargetMode="External"/><Relationship Id="rId56" Type="http://schemas.openxmlformats.org/officeDocument/2006/relationships/hyperlink" Target="http://consultantplus/offline/ref=FC3AF3A66D9CA0B7519490D5B8F016A55692A5CC2D0FA3ED690D1519DA696C57FFFD9D12A68AE8FC64j6H" TargetMode="External"/><Relationship Id="rId64" Type="http://schemas.openxmlformats.org/officeDocument/2006/relationships/hyperlink" Target="http://consultantplus/offline/ref=FC3AF3A66D9CA0B7519490D5B8F016A55692A5CC2D0FA3ED690D1519DA696C57FFFD9D12A68AE8FF64jDH" TargetMode="External"/><Relationship Id="rId69" Type="http://schemas.openxmlformats.org/officeDocument/2006/relationships/hyperlink" Target="http://consultantplus/offline/ref=FC3AF3A66D9CA0B7519490D5B8F016A55692A5CC2D0FA3ED690D1519DA696C57FFFD9D12A68AE8FE64j0H" TargetMode="External"/><Relationship Id="rId77" Type="http://schemas.openxmlformats.org/officeDocument/2006/relationships/hyperlink" Target="http://consultantplus/offline/ref=D631B27C488FAA2EB96A2D499E75D66A9F6E9197DDC60E774A18C4D89C8C078EDD51DF59CC404A31xEi2H" TargetMode="External"/><Relationship Id="rId100" Type="http://schemas.openxmlformats.org/officeDocument/2006/relationships/hyperlink" Target="http://www.molnet.ru/mos/ru/survive/n_24/o_5918" TargetMode="External"/><Relationship Id="rId8" Type="http://schemas.openxmlformats.org/officeDocument/2006/relationships/hyperlink" Target="http://consultantplus/offline/ref=154E4475AEA93202AF5BAE6557B15CACCA1492A75F922E508EA44C26DE1217A6DB337138F632EA30ADm7G" TargetMode="External"/><Relationship Id="rId51" Type="http://schemas.openxmlformats.org/officeDocument/2006/relationships/hyperlink" Target="http://consultantplus/offline/ref=ED8D73BD0DED499C1C1201A957AB0477B01A38D255AA25713E7E43D0AB5F8928F62136FA92390A2CD6i8H" TargetMode="External"/><Relationship Id="rId72" Type="http://schemas.openxmlformats.org/officeDocument/2006/relationships/hyperlink" Target="http://consultantplus/offline/ref=FC3AF3A66D9CA0B7519490D5B8F016A55595A6C82A08A3ED690D1519DA696C57FFFD9D12A68AE8FE64j4H" TargetMode="External"/><Relationship Id="rId80" Type="http://schemas.openxmlformats.org/officeDocument/2006/relationships/hyperlink" Target="http://consultantplus/offline/ref=18FE3CACCB62A41B80D1FF7E5296393C2597234ABB88F7F1AD7BA8ED6DE84A189CCC25E4588CA7a1cBH" TargetMode="External"/><Relationship Id="rId85" Type="http://schemas.openxmlformats.org/officeDocument/2006/relationships/hyperlink" Target="http://consultantplus/offline/ref=5E5058F9D6AD99295A41F52D8078F37492C4B7F1F8BF86139B89EF1B7BB3AE2B5356B41E6D40E21BIAk1H" TargetMode="External"/><Relationship Id="rId93" Type="http://schemas.openxmlformats.org/officeDocument/2006/relationships/hyperlink" Target="http://www.molnet.ru/mos/ru/survive/n_24/o_5922" TargetMode="External"/><Relationship Id="rId98" Type="http://schemas.openxmlformats.org/officeDocument/2006/relationships/hyperlink" Target="http://www.molnet.ru/mos/ru/survive/n_24/o_5918" TargetMode="External"/><Relationship Id="rId3" Type="http://schemas.openxmlformats.org/officeDocument/2006/relationships/styles" Target="styles.xml"/><Relationship Id="rId12" Type="http://schemas.openxmlformats.org/officeDocument/2006/relationships/hyperlink" Target="http://consultantplus/offline/ref=762A9FD9A1D2861563FE9E8A8C317419CADC8622CBB104D3190E37FC9AD4CB9D745393E9DD80CE12X73BG" TargetMode="External"/><Relationship Id="rId17" Type="http://schemas.openxmlformats.org/officeDocument/2006/relationships/hyperlink" Target="http://consultantplus/offline/ref=762A9FD9A1D2861563FE9E8A8C317419CADC8622CBB104D3190E37FC9AD4CB9D745393E9DD83CF10X73BG" TargetMode="External"/><Relationship Id="rId25" Type="http://schemas.openxmlformats.org/officeDocument/2006/relationships/hyperlink" Target="http://consultantplus/offline/ref=762A9FD9A1D2861563FE9E8A8C317419CADC8622CBB104D3190E37FC9AD4CB9D745393E9D982XC32G" TargetMode="External"/><Relationship Id="rId33" Type="http://schemas.openxmlformats.org/officeDocument/2006/relationships/hyperlink" Target="http://consultantplus/offline/ref=762A9FD9A1D2861563FE9E8A8C317419CADC8622CBB104D3190E37FC9AD4CB9D745393E9DD81C816X73BG" TargetMode="External"/><Relationship Id="rId38" Type="http://schemas.openxmlformats.org/officeDocument/2006/relationships/hyperlink" Target="http://consultantplus/offline/ref=762A9FD9A1D2861563FE9E8A8C317419CADC8622CBB104D3190E37FC9AD4CB9D745393E9DA80XC3EG" TargetMode="External"/><Relationship Id="rId46" Type="http://schemas.openxmlformats.org/officeDocument/2006/relationships/hyperlink" Target="http://consultantplus/offline/ref=ED8D73BD0DED499C1C1201A957AB0477B01A38D255AA25713E7E43D0AB5F8928F62136FA92390A2DD6iFH" TargetMode="External"/><Relationship Id="rId59" Type="http://schemas.openxmlformats.org/officeDocument/2006/relationships/hyperlink" Target="http://consultantplus/offline/ref=FC3AF3A66D9CA0B7519490D5B8F016A55F9CAACB2E04FEE76154191BDD663340F8B49113A68AE96Fj8H" TargetMode="External"/><Relationship Id="rId67" Type="http://schemas.openxmlformats.org/officeDocument/2006/relationships/hyperlink" Target="http://consultantplus/offline/ref=FC3AF3A66D9CA0B7519490D5B8F016A55692A5CC2D0FA3ED690D1519DA696C57FFFD9D12A68AE8FE64j4H" TargetMode="External"/><Relationship Id="rId103" Type="http://schemas.openxmlformats.org/officeDocument/2006/relationships/theme" Target="theme/theme1.xml"/><Relationship Id="rId20" Type="http://schemas.openxmlformats.org/officeDocument/2006/relationships/hyperlink" Target="http://consultantplus/offline/ref=762A9FD9A1D2861563FE9E8A8C317419CADC8622CBB104D3190E37FC9AD4CB9D745393E9DD82CD13X738G" TargetMode="External"/><Relationship Id="rId41" Type="http://schemas.openxmlformats.org/officeDocument/2006/relationships/hyperlink" Target="http://consultantplus/offline/ref=762A9FD9A1D2861563FE9E8A8C317419CADC8622CBB104D3190E37FC9AD4CB9D745393E9DD81CC14X736G" TargetMode="External"/><Relationship Id="rId54" Type="http://schemas.openxmlformats.org/officeDocument/2006/relationships/hyperlink" Target="http://consultantplus/offline/ref=FC3AF3A66D9CA0B7519490D5B8F016A55697A1C4270DA3ED690D1519DA696C57FFFD9D12A68AE8F964j4H" TargetMode="External"/><Relationship Id="rId62" Type="http://schemas.openxmlformats.org/officeDocument/2006/relationships/hyperlink" Target="http://consultantplus/offline/ref=FC3AF3A66D9CA0B7519490D5B8F016A55692A5CC2D0FA3ED690D1519DA696C57FFFD9D12A68AE8FF64j3H" TargetMode="External"/><Relationship Id="rId70" Type="http://schemas.openxmlformats.org/officeDocument/2006/relationships/hyperlink" Target="http://consultantplus/offline/ref=FC3AF3A66D9CA0B7519490D5B8F016A55692A5CC2D0FA3ED690D1519DA696C57FFFD9D12A68AE8FE64j3H" TargetMode="External"/><Relationship Id="rId75" Type="http://schemas.openxmlformats.org/officeDocument/2006/relationships/hyperlink" Target="http://consultantplus/offline/ref=FC3AF3A66D9CA0B7519490D5B8F016A5539DA6CB2B04FEE76154191BDD663340F8B49113A68AE96FjCH" TargetMode="External"/><Relationship Id="rId83" Type="http://schemas.openxmlformats.org/officeDocument/2006/relationships/hyperlink" Target="http://consultantplus/offline/ref=D7633EA54BA37B14022075A00D9263D0A69189A2EC8D1D3CBC9E1B1C5418245638964C1F53CA66DFX4fDH" TargetMode="External"/><Relationship Id="rId88" Type="http://schemas.openxmlformats.org/officeDocument/2006/relationships/hyperlink" Target="http://consultantplus/offline/ref=65D687592F5A3FE831693DD7858FE9CF4B29831AE0961E7FF45AA138C78901F7965F7B38FB006EDFC9X2N" TargetMode="External"/><Relationship Id="rId91" Type="http://schemas.openxmlformats.org/officeDocument/2006/relationships/hyperlink" Target="http://www.molnet.ru/mos/ru/survive/n_24/o_5926" TargetMode="External"/><Relationship Id="rId96" Type="http://schemas.openxmlformats.org/officeDocument/2006/relationships/hyperlink" Target="http://www.molnet.ru/mos/ru/survive/n_24/o_5920" TargetMode="External"/><Relationship Id="rId1" Type="http://schemas.openxmlformats.org/officeDocument/2006/relationships/customXml" Target="../customXml/item1.xml"/><Relationship Id="rId6" Type="http://schemas.openxmlformats.org/officeDocument/2006/relationships/hyperlink" Target="http://consultantplus/offline/ref=65D687592F5A3FE831693DD7858FE9CF4B29831AE0961E7FF45AA138C78901F7965F7B38FB006EDFC9X2N" TargetMode="External"/><Relationship Id="rId15" Type="http://schemas.openxmlformats.org/officeDocument/2006/relationships/hyperlink" Target="http://consultantplus/offline/ref=762A9FD9A1D2861563FE9E8A8C317419CADC8622CBB104D3190E37FC9AD4CB9D745393E9DD80CD16X737G" TargetMode="External"/><Relationship Id="rId23" Type="http://schemas.openxmlformats.org/officeDocument/2006/relationships/hyperlink" Target="http://consultantplus/offline/ref=762A9FD9A1D2861563FE9E8A8C317419CADC8622CBB104D3190E37FC9AD4CB9D745393E9DD82CD17X73CG" TargetMode="External"/><Relationship Id="rId28" Type="http://schemas.openxmlformats.org/officeDocument/2006/relationships/hyperlink" Target="http://consultantplus/offline/ref=762A9FD9A1D2861563FE9E8A8C317419CADC8622CBB104D3190E37FC9AD4CB9D745393EADC83XC3CG" TargetMode="External"/><Relationship Id="rId36" Type="http://schemas.openxmlformats.org/officeDocument/2006/relationships/hyperlink" Target="http://consultantplus/offline/ref=762A9FD9A1D2861563FE9E8A8C317419CADC8622CBB104D3190E37FC9AD4CB9D745393E9DD81C819X737G" TargetMode="External"/><Relationship Id="rId49" Type="http://schemas.openxmlformats.org/officeDocument/2006/relationships/hyperlink" Target="http://consultantplus/offline/ref=ED8D73BD0DED499C1C1201A957AB0477B01A38D255AA25713E7E43D0AB5F8928F62136FA92390A2FD6i9H" TargetMode="External"/><Relationship Id="rId57" Type="http://schemas.openxmlformats.org/officeDocument/2006/relationships/hyperlink" Target="http://consultantplus/offline/ref=FC3AF3A66D9CA0B7519490D5B8F016A55692A5CC2D0FA3ED690D1519DA696C57FFFD9D12A68AE8FC64j3H" TargetMode="External"/><Relationship Id="rId10" Type="http://schemas.openxmlformats.org/officeDocument/2006/relationships/hyperlink" Target="http://consultantplus/offline/ref=65D687592F5A3FE831693DD7858FE9CF4B20821AED901E7FF45AA138C78901F7965F7B38FB006CDAC9XDN" TargetMode="External"/><Relationship Id="rId31" Type="http://schemas.openxmlformats.org/officeDocument/2006/relationships/hyperlink" Target="http://consultantplus/offline/ref=762A9FD9A1D2861563FE9E8A8C317419CADC8622CBB104D3190E37FC9AD4CB9D745393E9D984XC3CG" TargetMode="External"/><Relationship Id="rId44" Type="http://schemas.openxmlformats.org/officeDocument/2006/relationships/hyperlink" Target="http://consultantplus/offline/ref=762A9FD9A1D2861563FE9E8A8C317419CADC8622CBB104D3190E37FC9AD4CB9D745393EADC86XC38G" TargetMode="External"/><Relationship Id="rId52" Type="http://schemas.openxmlformats.org/officeDocument/2006/relationships/hyperlink" Target="http://consultantplus/offline/ref=ED8D73BD0DED499C1C1201A957AB0477B01A38D255AA25713E7E43D0AB5F8928F62136FA92390A2FD6iAH" TargetMode="External"/><Relationship Id="rId60" Type="http://schemas.openxmlformats.org/officeDocument/2006/relationships/hyperlink" Target="http://consultantplus/offline/ref=FC3AF3A66D9CA0B7519490D5B8F016A55692A5CC2D0FA3ED690D1519DA696C57FFFD9D12A68AE8FC64jDH" TargetMode="External"/><Relationship Id="rId65" Type="http://schemas.openxmlformats.org/officeDocument/2006/relationships/hyperlink" Target="http://consultantplus/offline/ref=FC3AF3A66D9CA0B7519490D5B8F016A55692A5CC2D0FA3ED690D1519DA696C57FFFD9D12A68AE8FF64jCH" TargetMode="External"/><Relationship Id="rId73" Type="http://schemas.openxmlformats.org/officeDocument/2006/relationships/hyperlink" Target="http://consultantplus/offline/ref=FC3AF3A66D9CA0B7519490D5B8F016A55697A1C5260DA3ED690D1519DA696C57FFFD9D12A68AE9FC64jCH" TargetMode="External"/><Relationship Id="rId78" Type="http://schemas.openxmlformats.org/officeDocument/2006/relationships/hyperlink" Target="http://consultantplus/offline/ref=3CF2B849867237827881CDD8E0736C395BF85F96797349D069551C55CB5C26E5B1EB92A38AE5194ED6mAH" TargetMode="External"/><Relationship Id="rId81" Type="http://schemas.openxmlformats.org/officeDocument/2006/relationships/hyperlink" Target="http://consultantplus/offline/ref=A7F152BE5B7FB0173D4F0C0C569D16AC4831FB72F7ECDE5C46AFC67EA76AC53CBE326D4B7502506FbEe7H" TargetMode="External"/><Relationship Id="rId86" Type="http://schemas.openxmlformats.org/officeDocument/2006/relationships/hyperlink" Target="http://consultantplus/offline/ref=6DC1D81D08FFEF9427991ED171E10D8801BC76647042F90D65D393F4E4D6B4B876DB6DF2C0142FE9e3k7H" TargetMode="External"/><Relationship Id="rId94" Type="http://schemas.openxmlformats.org/officeDocument/2006/relationships/hyperlink" Target="http://www.molnet.ru/mos/ru/survive/n_24/o_5922" TargetMode="External"/><Relationship Id="rId99" Type="http://schemas.openxmlformats.org/officeDocument/2006/relationships/hyperlink" Target="http://www.molnet.ru/mos/ru/survive/n_24/o_5918" TargetMode="External"/><Relationship Id="rId101" Type="http://schemas.openxmlformats.org/officeDocument/2006/relationships/hyperlink" Target="http://www.molnet.ru/mos/ru/survive/n_24/o_5918" TargetMode="External"/><Relationship Id="rId4" Type="http://schemas.openxmlformats.org/officeDocument/2006/relationships/settings" Target="settings.xml"/><Relationship Id="rId9" Type="http://schemas.openxmlformats.org/officeDocument/2006/relationships/hyperlink" Target="http://consultantplus/offline/ref=154E4475AEA93202AF5BAE6557B15CACC91D93A451902E508EA44C26DE1217A6DB337138F632E93DADm7G" TargetMode="External"/><Relationship Id="rId13" Type="http://schemas.openxmlformats.org/officeDocument/2006/relationships/hyperlink" Target="http://consultantplus/offline/ref=762A9FD9A1D2861563FE9E8A8C317419CADC8622CBB104D3190E37FC9AD4CB9D745393E9DD80CE16X73CG" TargetMode="External"/><Relationship Id="rId18" Type="http://schemas.openxmlformats.org/officeDocument/2006/relationships/hyperlink" Target="http://consultantplus/offline/ref=762A9FD9A1D2861563FE9E8A8C317419CADC8622CBB104D3190E37FC9AD4CB9D745393E9DD82CE19X73FG" TargetMode="External"/><Relationship Id="rId39" Type="http://schemas.openxmlformats.org/officeDocument/2006/relationships/hyperlink" Target="http://consultantplus/offline/ref=762A9FD9A1D2861563FE9E8A8C317419CADC8622CBB104D3190E37FC9AD4CB9D745393E9DD81CF16X736G" TargetMode="External"/><Relationship Id="rId34" Type="http://schemas.openxmlformats.org/officeDocument/2006/relationships/hyperlink" Target="http://consultantplus/offline/ref=762A9FD9A1D2861563FE9E8A8C317419CADC8622CBB104D3190E37FC9AD4CB9D745393E9DD82C315X73CG" TargetMode="External"/><Relationship Id="rId50" Type="http://schemas.openxmlformats.org/officeDocument/2006/relationships/hyperlink" Target="http://consultantplus/offline/ref=ED8D73BD0DED499C1C1201A957AB0477B01A38D255AA25713E7E43D0AB5F8928F62136FA92390A2DD6i1H" TargetMode="External"/><Relationship Id="rId55" Type="http://schemas.openxmlformats.org/officeDocument/2006/relationships/hyperlink" Target="http://consultantplus/offline/ref=FC3AF3A66D9CA0B7519490D5B8F016A55692A5CC2D0FA3ED690D1519DA696C57FFFD9D12A68AE8FC64j0H" TargetMode="External"/><Relationship Id="rId76" Type="http://schemas.openxmlformats.org/officeDocument/2006/relationships/hyperlink" Target="http://consultantplus/offline/ref=FC3AF3A66D9CA0B7519490D5B8F016A55697A1C4270DA3ED690D1519DA696C57FFFD9D12A68AE8F964j7H" TargetMode="External"/><Relationship Id="rId97" Type="http://schemas.openxmlformats.org/officeDocument/2006/relationships/hyperlink" Target="http://www.molnet.ru/mos/ru/survive/n_24/o_5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8A62-55BF-426A-9A78-547482FF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9156</Words>
  <Characters>52191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2019-09-23T09:03:00Z</dcterms:created>
  <dcterms:modified xsi:type="dcterms:W3CDTF">2019-09-23T09:12:00Z</dcterms:modified>
</cp:coreProperties>
</file>