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A4" w:rsidRPr="001A64BD" w:rsidRDefault="001943A4" w:rsidP="00194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B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Колодезянская основная общеобразовательная школа</w:t>
      </w:r>
    </w:p>
    <w:p w:rsidR="001943A4" w:rsidRPr="001943A4" w:rsidRDefault="001943A4" w:rsidP="001943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BD">
        <w:rPr>
          <w:rFonts w:ascii="Times New Roman" w:hAnsi="Times New Roman" w:cs="Times New Roman"/>
          <w:b/>
          <w:sz w:val="24"/>
          <w:szCs w:val="24"/>
        </w:rPr>
        <w:t>346051, Ростовская область, Тарасовский район, п. Тарасовский, ул. Победы, д. 32</w:t>
      </w:r>
      <w:r w:rsidRPr="001A64BD">
        <w:rPr>
          <w:rFonts w:ascii="Times New Roman" w:hAnsi="Times New Roman" w:cs="Times New Roman"/>
          <w:b/>
          <w:sz w:val="24"/>
          <w:szCs w:val="24"/>
        </w:rPr>
        <w:br/>
      </w:r>
      <w:r w:rsidRPr="001A6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т. 8 (86386) 35-7-10, </w:t>
      </w:r>
      <w:r w:rsidRPr="001A64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1A64B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A64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1A64B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5" w:history="1">
        <w:r w:rsidRPr="001A64B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kolodezanska</w:t>
        </w:r>
        <w:r w:rsidRPr="001A64BD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1A64B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A64BD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1A64B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b/>
          <w:szCs w:val="24"/>
        </w:rPr>
        <w:t>______________________</w:t>
      </w:r>
    </w:p>
    <w:p w:rsidR="00CE0D9C" w:rsidRPr="00CE0D9C" w:rsidRDefault="00CE0D9C" w:rsidP="00CE0D9C">
      <w:p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A5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И К А З</w:t>
      </w:r>
    </w:p>
    <w:p w:rsidR="00CE0D9C" w:rsidRPr="00CE0D9C" w:rsidRDefault="00CE0D9C" w:rsidP="00CE0D9C">
      <w:p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F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28.08.2020</w:t>
      </w:r>
      <w:r w:rsidRPr="00A5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             № </w:t>
      </w:r>
      <w:r w:rsidR="006F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95</w:t>
      </w:r>
      <w:r w:rsidRPr="00A5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-ОД</w:t>
      </w:r>
    </w:p>
    <w:p w:rsidR="00CE0D9C" w:rsidRPr="00CE0D9C" w:rsidRDefault="00CE0D9C" w:rsidP="00CE0D9C">
      <w:p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организации питания </w:t>
      </w:r>
      <w:proofErr w:type="gramStart"/>
      <w:r w:rsidRPr="00A5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6F001D" w:rsidRDefault="006F001D" w:rsidP="006F001D">
      <w:pPr>
        <w:pStyle w:val="20"/>
        <w:shd w:val="clear" w:color="auto" w:fill="auto"/>
        <w:spacing w:before="0" w:after="0" w:line="274" w:lineRule="exact"/>
        <w:ind w:firstLine="740"/>
      </w:pPr>
      <w:proofErr w:type="gramStart"/>
      <w:r>
        <w:rPr>
          <w:color w:val="000000"/>
          <w:sz w:val="24"/>
          <w:szCs w:val="24"/>
          <w:lang w:eastAsia="ru-RU" w:bidi="ru-RU"/>
        </w:rPr>
        <w:t>В целях обеспечения учащихся питанием, на основании Постановления Администрации Тарасовского района № 213 от 10.03.2020 «О внесении изменений в постановление Администрации Тарасовского района от 03.09. 2019 № 1066 «Об Утверждении Порядка обеспечения питанием обучающихся муниципальных бюджетных общеобразовательных организаций за счёт средств бюджета Тарасовского района», во исполнение части 7 статьи 79, части 4 статьи 37 Федерального закона от 29.12.2012 №277-ФЗ «Об образовании 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Российской Федерации», а также на основании требований </w:t>
      </w:r>
      <w:proofErr w:type="spellStart"/>
      <w:r>
        <w:rPr>
          <w:color w:val="000000"/>
          <w:sz w:val="24"/>
          <w:szCs w:val="24"/>
          <w:lang w:eastAsia="ru-RU" w:bidi="ru-RU"/>
        </w:rPr>
        <w:t>СанПиН</w:t>
      </w:r>
      <w:proofErr w:type="spellEnd"/>
    </w:p>
    <w:p w:rsidR="00CE0D9C" w:rsidRPr="00A5242F" w:rsidRDefault="00CE0D9C" w:rsidP="00CE0D9C">
      <w:p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4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</w:t>
      </w:r>
      <w:r w:rsidRPr="00CE0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E0D9C" w:rsidRPr="00430F98" w:rsidRDefault="00CE0D9C" w:rsidP="006F001D">
      <w:pPr>
        <w:pStyle w:val="a3"/>
        <w:shd w:val="clear" w:color="auto" w:fill="FFFFFF"/>
        <w:spacing w:before="0" w:beforeAutospacing="0" w:after="0" w:afterAutospacing="0"/>
      </w:pPr>
      <w:r w:rsidRPr="00430F98">
        <w:t>1.Организовать</w:t>
      </w:r>
      <w:r w:rsidR="006F001D">
        <w:t>: бесплатное питание всех обучающихся 1-4 классов – 57 человек;</w:t>
      </w:r>
      <w:r w:rsidR="003E2EFA" w:rsidRPr="00430F98">
        <w:t xml:space="preserve"> </w:t>
      </w:r>
      <w:r w:rsidRPr="00430F98">
        <w:t>льготное питание</w:t>
      </w:r>
      <w:r w:rsidR="003E2EFA" w:rsidRPr="00430F98">
        <w:t xml:space="preserve"> </w:t>
      </w:r>
      <w:r w:rsidR="006F001D">
        <w:t>обучающихся</w:t>
      </w:r>
      <w:r w:rsidRPr="00430F98">
        <w:t xml:space="preserve"> – </w:t>
      </w:r>
      <w:r w:rsidR="006F001D">
        <w:t>69</w:t>
      </w:r>
      <w:r w:rsidR="001943A4" w:rsidRPr="00430F98">
        <w:t xml:space="preserve"> человек</w:t>
      </w:r>
      <w:r w:rsidRPr="00430F98">
        <w:t xml:space="preserve"> 1-9 классы</w:t>
      </w:r>
      <w:r w:rsidR="00A5242F" w:rsidRPr="00430F98">
        <w:t>;</w:t>
      </w:r>
      <w:r w:rsidR="00257CFF" w:rsidRPr="00430F98">
        <w:t xml:space="preserve"> бесплатное питание – </w:t>
      </w:r>
      <w:r w:rsidR="006F001D">
        <w:t>4</w:t>
      </w:r>
      <w:r w:rsidR="00257CFF" w:rsidRPr="00430F98">
        <w:t xml:space="preserve"> человека (дети с ОВЗ);</w:t>
      </w:r>
      <w:r w:rsidR="00A5242F" w:rsidRPr="00430F98">
        <w:br/>
        <w:t>за счет родительских сре</w:t>
      </w:r>
      <w:r w:rsidRPr="00430F98">
        <w:t xml:space="preserve">дств </w:t>
      </w:r>
      <w:r w:rsidR="00A5242F" w:rsidRPr="00430F98">
        <w:t>–</w:t>
      </w:r>
      <w:r w:rsidRPr="00430F98">
        <w:t xml:space="preserve"> </w:t>
      </w:r>
      <w:r w:rsidR="006F001D">
        <w:t>4</w:t>
      </w:r>
      <w:r w:rsidR="00257CFF" w:rsidRPr="00430F98">
        <w:t>6</w:t>
      </w:r>
      <w:r w:rsidR="00A5242F" w:rsidRPr="00430F98">
        <w:t xml:space="preserve"> человек</w:t>
      </w:r>
      <w:r w:rsidR="003E2EFA" w:rsidRPr="00430F98">
        <w:t xml:space="preserve"> 1-9 классы</w:t>
      </w:r>
      <w:r w:rsidR="006F001D">
        <w:t>.</w:t>
      </w:r>
    </w:p>
    <w:p w:rsidR="006F001D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2. Организовать питание из расчета:</w:t>
      </w:r>
    </w:p>
    <w:p w:rsidR="00CE0D9C" w:rsidRPr="00430F98" w:rsidRDefault="006F001D" w:rsidP="00257CFF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t>- 54,99 руб. в день на одного ребенка – средства федерального бюджета на бесплатное питание всех обучающихся 1-4 классов;</w:t>
      </w:r>
      <w:r w:rsidR="0013457C" w:rsidRPr="00430F98">
        <w:br/>
        <w:t xml:space="preserve">- </w:t>
      </w:r>
      <w:r w:rsidR="00257CFF" w:rsidRPr="00430F98">
        <w:t>20</w:t>
      </w:r>
      <w:r w:rsidR="0013457C" w:rsidRPr="00430F98">
        <w:t xml:space="preserve"> руб. в день на одного ребенка - средства из местного бюджета для льготных категорий учащихся; 5 руб. в день на одного ребенка – родительские средства (доплата родителей детей из семей льготных категорий);</w:t>
      </w:r>
      <w:r w:rsidR="00257CFF" w:rsidRPr="00430F98">
        <w:t xml:space="preserve"> </w:t>
      </w:r>
      <w:r w:rsidR="0013457C" w:rsidRPr="00430F98">
        <w:t>2</w:t>
      </w:r>
      <w:r w:rsidR="00257CFF" w:rsidRPr="00430F98">
        <w:t>5</w:t>
      </w:r>
      <w:r w:rsidR="0013457C" w:rsidRPr="00430F98">
        <w:t xml:space="preserve"> рублей на одного обучающегося (родительские средства);</w:t>
      </w:r>
      <w:r w:rsidR="00257CFF" w:rsidRPr="00430F98">
        <w:t>,</w:t>
      </w:r>
      <w:proofErr w:type="gramEnd"/>
      <w:r w:rsidR="00257CFF" w:rsidRPr="00430F98">
        <w:t xml:space="preserve"> </w:t>
      </w:r>
      <w:proofErr w:type="gramStart"/>
      <w:r w:rsidR="00257CFF" w:rsidRPr="00430F98">
        <w:t>60 рублей в день на одного ребёнка – 3 учащихся – дети с ОВЗ.</w:t>
      </w:r>
      <w:proofErr w:type="gramEnd"/>
    </w:p>
    <w:p w:rsidR="006F001D" w:rsidRDefault="00CE0D9C" w:rsidP="006F001D">
      <w:pPr>
        <w:pStyle w:val="a3"/>
        <w:shd w:val="clear" w:color="auto" w:fill="FFFFFF"/>
        <w:spacing w:before="0" w:beforeAutospacing="0" w:after="0" w:afterAutospacing="0"/>
        <w:rPr>
          <w:color w:val="000000"/>
          <w:lang w:bidi="ru-RU"/>
        </w:rPr>
      </w:pPr>
      <w:r w:rsidRPr="00430F98">
        <w:t xml:space="preserve">3. </w:t>
      </w:r>
      <w:r w:rsidR="006F001D">
        <w:rPr>
          <w:color w:val="000000"/>
          <w:lang w:bidi="ru-RU"/>
        </w:rPr>
        <w:t>Установить следующий режим посещения школьной столовой с учетом соблюдения противоэпидемических мер и рассадки классов через ряд (через 1,5 метра) и организовать питание по следующему графику: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1"/>
        <w:gridCol w:w="3061"/>
        <w:gridCol w:w="2917"/>
      </w:tblGrid>
      <w:tr w:rsidR="00A162DC" w:rsidRPr="007F3652" w:rsidTr="00082E1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C" w:rsidRPr="00A162DC" w:rsidRDefault="00A162DC" w:rsidP="00082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C" w:rsidRPr="00A162DC" w:rsidRDefault="00A162DC" w:rsidP="0008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посещения столовой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DC" w:rsidRPr="00A162DC" w:rsidRDefault="00A162DC" w:rsidP="00082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DC" w:rsidRPr="007F3652" w:rsidTr="00082E1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C" w:rsidRPr="00A162DC" w:rsidRDefault="00A162DC" w:rsidP="0008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C" w:rsidRPr="00A162DC" w:rsidRDefault="00A162DC" w:rsidP="0008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DC" w:rsidRPr="00A162DC" w:rsidRDefault="00A162DC" w:rsidP="0008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большая перемена</w:t>
            </w:r>
          </w:p>
        </w:tc>
      </w:tr>
      <w:tr w:rsidR="00A162DC" w:rsidRPr="007F3652" w:rsidTr="00082E1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C" w:rsidRPr="00A162DC" w:rsidRDefault="00A162DC" w:rsidP="0008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C" w:rsidRPr="00A162DC" w:rsidRDefault="00A162DC" w:rsidP="0008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DC" w:rsidRPr="00A162DC" w:rsidRDefault="00A162DC" w:rsidP="0008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большая перемена</w:t>
            </w:r>
          </w:p>
        </w:tc>
      </w:tr>
      <w:tr w:rsidR="00A162DC" w:rsidRPr="007F3652" w:rsidTr="00082E1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C" w:rsidRPr="00A162DC" w:rsidRDefault="00A162DC" w:rsidP="0008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C" w:rsidRPr="00A162DC" w:rsidRDefault="00A162DC" w:rsidP="0008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2DC" w:rsidRPr="00A162DC" w:rsidRDefault="00A162DC" w:rsidP="0008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большая перемена</w:t>
            </w:r>
          </w:p>
        </w:tc>
      </w:tr>
    </w:tbl>
    <w:p w:rsidR="00A162DC" w:rsidRDefault="00A162DC" w:rsidP="00A162DC">
      <w:pPr>
        <w:pStyle w:val="20"/>
        <w:shd w:val="clear" w:color="auto" w:fill="auto"/>
        <w:tabs>
          <w:tab w:val="left" w:pos="824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3.1Классным руководителям 1 – 9 классов:</w:t>
      </w:r>
    </w:p>
    <w:p w:rsidR="00A162DC" w:rsidRDefault="00A162DC" w:rsidP="00A162DC">
      <w:pPr>
        <w:pStyle w:val="20"/>
        <w:shd w:val="clear" w:color="auto" w:fill="auto"/>
        <w:tabs>
          <w:tab w:val="left" w:pos="824"/>
        </w:tabs>
        <w:spacing w:before="0" w:after="0" w:line="240" w:lineRule="auto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- довести до сведения родителей график питания детей в школьной столовой, а также:</w:t>
      </w:r>
    </w:p>
    <w:p w:rsidR="00A162DC" w:rsidRDefault="00A162DC" w:rsidP="00A162DC">
      <w:pPr>
        <w:pStyle w:val="20"/>
        <w:shd w:val="clear" w:color="auto" w:fill="auto"/>
        <w:tabs>
          <w:tab w:val="left" w:pos="962"/>
        </w:tabs>
        <w:spacing w:before="0" w:after="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строго контролировать график посещения учащимися столовой;</w:t>
      </w:r>
    </w:p>
    <w:p w:rsidR="00A162DC" w:rsidRDefault="00A162DC" w:rsidP="00A162DC">
      <w:pPr>
        <w:pStyle w:val="20"/>
        <w:shd w:val="clear" w:color="auto" w:fill="auto"/>
        <w:tabs>
          <w:tab w:val="left" w:pos="962"/>
        </w:tabs>
        <w:spacing w:before="0" w:after="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контролировать мытье рук с применением </w:t>
      </w:r>
      <w:proofErr w:type="spellStart"/>
      <w:r>
        <w:rPr>
          <w:color w:val="000000"/>
          <w:sz w:val="24"/>
          <w:szCs w:val="24"/>
          <w:lang w:eastAsia="ru-RU" w:bidi="ru-RU"/>
        </w:rPr>
        <w:t>дезсредств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A162DC" w:rsidRDefault="00A162DC" w:rsidP="00A162DC">
      <w:pPr>
        <w:pStyle w:val="20"/>
        <w:shd w:val="clear" w:color="auto" w:fill="auto"/>
        <w:tabs>
          <w:tab w:val="left" w:pos="962"/>
        </w:tabs>
        <w:spacing w:before="0" w:after="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своевременно оформлять заявки по количеству питающихся детей (1-4 классы не позднее 8.30, 5-9 классы - не позднее 09.00);</w:t>
      </w:r>
    </w:p>
    <w:p w:rsidR="00A162DC" w:rsidRDefault="00A162DC" w:rsidP="00A162DC">
      <w:pPr>
        <w:pStyle w:val="20"/>
        <w:shd w:val="clear" w:color="auto" w:fill="auto"/>
        <w:tabs>
          <w:tab w:val="left" w:pos="970"/>
        </w:tabs>
        <w:spacing w:before="0" w:after="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способствовать увеличению показателя охвата горячим питанием учащихся класса;</w:t>
      </w:r>
    </w:p>
    <w:p w:rsidR="00A162DC" w:rsidRDefault="00A162DC" w:rsidP="00A162DC">
      <w:pPr>
        <w:pStyle w:val="20"/>
        <w:shd w:val="clear" w:color="auto" w:fill="auto"/>
        <w:tabs>
          <w:tab w:val="left" w:pos="962"/>
        </w:tabs>
        <w:spacing w:before="0" w:after="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обеспечить соблюдение правил личной гигиены учащихся класса;</w:t>
      </w:r>
    </w:p>
    <w:p w:rsidR="00A162DC" w:rsidRDefault="00A162DC" w:rsidP="00A162DC">
      <w:pPr>
        <w:pStyle w:val="20"/>
        <w:shd w:val="clear" w:color="auto" w:fill="auto"/>
        <w:tabs>
          <w:tab w:val="left" w:pos="962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ежедневно осуществлять </w:t>
      </w:r>
      <w:proofErr w:type="gramStart"/>
      <w:r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приемом пищи учащихся класса;</w:t>
      </w:r>
    </w:p>
    <w:p w:rsidR="00A162DC" w:rsidRDefault="00A162DC" w:rsidP="00A162DC">
      <w:pPr>
        <w:pStyle w:val="20"/>
        <w:shd w:val="clear" w:color="auto" w:fill="auto"/>
        <w:tabs>
          <w:tab w:val="left" w:pos="962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Pr="00A162D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сопровождать учащихся в школьную столовую, организовать и контролировать дежурство учащихся своего класса в столовой;</w:t>
      </w:r>
    </w:p>
    <w:p w:rsidR="00A162DC" w:rsidRDefault="00A162DC" w:rsidP="00A162DC">
      <w:pPr>
        <w:pStyle w:val="20"/>
        <w:shd w:val="clear" w:color="auto" w:fill="auto"/>
        <w:tabs>
          <w:tab w:val="left" w:pos="962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Pr="00A162D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незамедлительно информировать администрацию об изменениях в списках учащихся, </w:t>
      </w:r>
      <w:r>
        <w:rPr>
          <w:color w:val="000000"/>
          <w:sz w:val="24"/>
          <w:szCs w:val="24"/>
          <w:lang w:eastAsia="ru-RU" w:bidi="ru-RU"/>
        </w:rPr>
        <w:lastRenderedPageBreak/>
        <w:t>имеющих право на бесплатное питание или льготное питание;</w:t>
      </w:r>
    </w:p>
    <w:p w:rsidR="00A162DC" w:rsidRDefault="00A162DC" w:rsidP="00A162DC">
      <w:pPr>
        <w:pStyle w:val="20"/>
        <w:shd w:val="clear" w:color="auto" w:fill="auto"/>
        <w:tabs>
          <w:tab w:val="left" w:pos="962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проводить своевременную профилактическую работу с целью пропаганды здорового образа жизни;</w:t>
      </w:r>
    </w:p>
    <w:p w:rsidR="00A162DC" w:rsidRDefault="00A162DC" w:rsidP="00A162DC">
      <w:pPr>
        <w:pStyle w:val="20"/>
        <w:shd w:val="clear" w:color="auto" w:fill="auto"/>
        <w:tabs>
          <w:tab w:val="left" w:pos="962"/>
        </w:tabs>
        <w:spacing w:before="0" w:after="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-не допускать вход в обеденный зал учащихся и работников школы в верхней одежде;</w:t>
      </w:r>
    </w:p>
    <w:p w:rsidR="00A162DC" w:rsidRDefault="00A162DC" w:rsidP="00A162DC">
      <w:pPr>
        <w:pStyle w:val="20"/>
        <w:shd w:val="clear" w:color="auto" w:fill="auto"/>
        <w:tabs>
          <w:tab w:val="left" w:pos="962"/>
        </w:tabs>
        <w:spacing w:before="0" w:after="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-не разрешать учащимся выносить из столовой продукты питания;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 xml:space="preserve">4.Возложить ответственность за организацию питания учащихся на </w:t>
      </w:r>
      <w:r w:rsidR="003E2EFA" w:rsidRPr="00430F98">
        <w:t>завхоза</w:t>
      </w:r>
      <w:r w:rsidRPr="00430F98">
        <w:t xml:space="preserve"> школы Ярославцеву О. И.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5. Ярославцевой О. И.: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5.1.нести ответственность за доставку, хранение и выдачу продуктов питания,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5.2.нести ответственность за выполнение договоров,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 xml:space="preserve">5.3.вести соответствующую документацию, </w:t>
      </w:r>
      <w:proofErr w:type="gramStart"/>
      <w:r w:rsidRPr="00430F98">
        <w:t>согласно требований</w:t>
      </w:r>
      <w:proofErr w:type="gramEnd"/>
      <w:r w:rsidRPr="00430F98">
        <w:t xml:space="preserve"> </w:t>
      </w:r>
      <w:proofErr w:type="spellStart"/>
      <w:r w:rsidRPr="00430F98">
        <w:t>СанПиНа</w:t>
      </w:r>
      <w:proofErr w:type="spellEnd"/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5.5. обсчитывать ежедневное меню.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5.6.своевременно сдавать отчеты по питанию, заявки - спецификации на приобретение продуктов (каждый квартал).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5.7. вести четкий учет денежных средств за счет родителей, правильно оформлять их поступления через бухгалтерию.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5.8.не допускать прием продуктов от поставщиков без сопроводительных документов.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5.9.за организацией и качеством питания;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 xml:space="preserve">5.10.за организацией приема пищи в соответствии с </w:t>
      </w:r>
      <w:proofErr w:type="spellStart"/>
      <w:r w:rsidRPr="00430F98">
        <w:t>СанПин</w:t>
      </w:r>
      <w:proofErr w:type="spellEnd"/>
      <w:r w:rsidRPr="00430F98">
        <w:t xml:space="preserve"> и утвержденным графиком.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 xml:space="preserve">5.11.осуществлять контроль за исправностью технологического оборудования на </w:t>
      </w:r>
      <w:proofErr w:type="gramStart"/>
      <w:r w:rsidRPr="00430F98">
        <w:t>пищеблоке</w:t>
      </w:r>
      <w:proofErr w:type="gramEnd"/>
      <w:r w:rsidRPr="00430F98">
        <w:t>;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5.12.существлять контроль за санитарным состоянием пищеблока;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 xml:space="preserve">5.13.осуществлять контроль за уровнем сбалансированности питания </w:t>
      </w:r>
      <w:proofErr w:type="gramStart"/>
      <w:r w:rsidRPr="00430F98">
        <w:t>обучающихся</w:t>
      </w:r>
      <w:proofErr w:type="gramEnd"/>
      <w:r w:rsidRPr="00430F98">
        <w:t>.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5.14. строго придерживаться соблюдения требований вышестоящих организаций по организации питания,</w:t>
      </w:r>
    </w:p>
    <w:p w:rsidR="00B24457" w:rsidRPr="00430F98" w:rsidRDefault="00B24457" w:rsidP="00257CFF">
      <w:pPr>
        <w:pStyle w:val="a3"/>
        <w:shd w:val="clear" w:color="auto" w:fill="FFFFFF"/>
        <w:spacing w:before="0" w:beforeAutospacing="0" w:after="0" w:afterAutospacing="0"/>
      </w:pP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5.15.осуществлять проверки качества сырой и готовой продукции, поступающей на пищеблок.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6.Повару Греновецкой Л. И.,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6.1. соблюдать технологию приготовления пищи, нормы закладки продуктов,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6.2. соблюдать 10 дневное меню,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6.3. нести ответственность за качество приготовляемых блюд,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6.4.следить за поступлением качественной продукции.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 xml:space="preserve">7.Кухонной рабочей </w:t>
      </w:r>
      <w:r w:rsidR="002E10C8" w:rsidRPr="00430F98">
        <w:t>Сопяник Н. П.</w:t>
      </w:r>
      <w:r w:rsidRPr="00430F98">
        <w:t>: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 xml:space="preserve">7.1. соблюдать </w:t>
      </w:r>
      <w:proofErr w:type="spellStart"/>
      <w:r w:rsidRPr="00430F98">
        <w:t>санитарно-гигиенистические</w:t>
      </w:r>
      <w:proofErr w:type="spellEnd"/>
      <w:r w:rsidRPr="00430F98">
        <w:t xml:space="preserve"> требования к уборке помещений на </w:t>
      </w:r>
      <w:proofErr w:type="gramStart"/>
      <w:r w:rsidRPr="00430F98">
        <w:t>пищеблоке</w:t>
      </w:r>
      <w:proofErr w:type="gramEnd"/>
      <w:r w:rsidRPr="00430F98">
        <w:t xml:space="preserve"> и правила мытья посуды.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 xml:space="preserve">7.2. следить за приготовлением </w:t>
      </w:r>
      <w:proofErr w:type="spellStart"/>
      <w:r w:rsidRPr="00430F98">
        <w:t>дезрастворов</w:t>
      </w:r>
      <w:proofErr w:type="spellEnd"/>
      <w:r w:rsidRPr="00430F98">
        <w:t>.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8.Классным руководителям: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8.1. контролировать посещение классом школьной столовой.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8.2.вовремя подавать сведения о присутствующих в классе.</w:t>
      </w:r>
    </w:p>
    <w:p w:rsidR="00CE0D9C" w:rsidRPr="00430F98" w:rsidRDefault="00CE0D9C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9.Дежурному учителю присутствовать в столовой во время приема пищи.</w:t>
      </w:r>
    </w:p>
    <w:p w:rsidR="00CE0D9C" w:rsidRPr="00430F98" w:rsidRDefault="00A5242F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10</w:t>
      </w:r>
      <w:r w:rsidR="00CE0D9C" w:rsidRPr="00430F98">
        <w:t>.Утвердить график приема пищи (приложение</w:t>
      </w:r>
      <w:proofErr w:type="gramStart"/>
      <w:r w:rsidR="00C44400" w:rsidRPr="00430F98">
        <w:t>1</w:t>
      </w:r>
      <w:proofErr w:type="gramEnd"/>
      <w:r w:rsidR="00CE0D9C" w:rsidRPr="00430F98">
        <w:t>.)</w:t>
      </w:r>
    </w:p>
    <w:p w:rsidR="00CE0D9C" w:rsidRPr="00430F98" w:rsidRDefault="00A5242F" w:rsidP="00257CFF">
      <w:pPr>
        <w:pStyle w:val="a3"/>
        <w:shd w:val="clear" w:color="auto" w:fill="FFFFFF"/>
        <w:spacing w:before="0" w:beforeAutospacing="0" w:after="0" w:afterAutospacing="0"/>
      </w:pPr>
      <w:r w:rsidRPr="00430F98">
        <w:t>11</w:t>
      </w:r>
      <w:r w:rsidR="00CE0D9C" w:rsidRPr="00430F98">
        <w:t>. Контроль за исполнением данного приказа оставляю за собой.</w:t>
      </w:r>
    </w:p>
    <w:p w:rsidR="00CE0D9C" w:rsidRPr="00430F98" w:rsidRDefault="00CE0D9C" w:rsidP="00CE0D9C">
      <w:pPr>
        <w:pStyle w:val="a3"/>
        <w:shd w:val="clear" w:color="auto" w:fill="FFFFFF"/>
        <w:spacing w:before="107" w:beforeAutospacing="0" w:after="107" w:afterAutospacing="0" w:line="193" w:lineRule="atLeast"/>
      </w:pPr>
      <w:r w:rsidRPr="00430F98">
        <w:t> </w:t>
      </w:r>
    </w:p>
    <w:p w:rsidR="00CE0D9C" w:rsidRPr="00430F98" w:rsidRDefault="00A162DC" w:rsidP="00CE0D9C">
      <w:pPr>
        <w:pStyle w:val="a3"/>
        <w:shd w:val="clear" w:color="auto" w:fill="FFFFFF"/>
        <w:spacing w:before="107" w:beforeAutospacing="0" w:after="107" w:afterAutospacing="0" w:line="193" w:lineRule="atLeast"/>
      </w:pPr>
      <w:r>
        <w:t>Директор</w:t>
      </w:r>
      <w:r w:rsidR="00A5242F" w:rsidRPr="00430F98">
        <w:t>:   ______________  Макаренко В. В.</w:t>
      </w:r>
    </w:p>
    <w:p w:rsidR="00CE0D9C" w:rsidRPr="00430F98" w:rsidRDefault="00CE0D9C" w:rsidP="00CE0D9C">
      <w:pPr>
        <w:pStyle w:val="a3"/>
        <w:shd w:val="clear" w:color="auto" w:fill="FFFFFF"/>
        <w:spacing w:before="107" w:beforeAutospacing="0" w:after="107" w:afterAutospacing="0" w:line="193" w:lineRule="atLeast"/>
      </w:pPr>
    </w:p>
    <w:sectPr w:rsidR="00CE0D9C" w:rsidRPr="00430F98" w:rsidSect="008A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E73"/>
    <w:multiLevelType w:val="multilevel"/>
    <w:tmpl w:val="010C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43E17"/>
    <w:multiLevelType w:val="multilevel"/>
    <w:tmpl w:val="77A0D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0528DB"/>
    <w:multiLevelType w:val="multilevel"/>
    <w:tmpl w:val="45FA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D2EA7"/>
    <w:multiLevelType w:val="multilevel"/>
    <w:tmpl w:val="D008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D06D0"/>
    <w:multiLevelType w:val="multilevel"/>
    <w:tmpl w:val="F1FE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20A5A"/>
    <w:multiLevelType w:val="multilevel"/>
    <w:tmpl w:val="992CC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1D4924"/>
    <w:multiLevelType w:val="hybridMultilevel"/>
    <w:tmpl w:val="49163984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">
    <w:nsid w:val="4EEE3E5E"/>
    <w:multiLevelType w:val="multilevel"/>
    <w:tmpl w:val="4298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50FB2"/>
    <w:multiLevelType w:val="multilevel"/>
    <w:tmpl w:val="9A42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33FDD"/>
    <w:multiLevelType w:val="multilevel"/>
    <w:tmpl w:val="97FA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</w:num>
  <w:num w:numId="5">
    <w:abstractNumId w:val="0"/>
  </w:num>
  <w:num w:numId="6">
    <w:abstractNumId w:val="8"/>
    <w:lvlOverride w:ilvl="0">
      <w:startOverride w:val="2"/>
    </w:lvlOverride>
  </w:num>
  <w:num w:numId="7">
    <w:abstractNumId w:val="8"/>
    <w:lvlOverride w:ilvl="0">
      <w:startOverride w:val="3"/>
    </w:lvlOverride>
  </w:num>
  <w:num w:numId="8">
    <w:abstractNumId w:val="8"/>
    <w:lvlOverride w:ilvl="0">
      <w:startOverride w:val="4"/>
    </w:lvlOverride>
  </w:num>
  <w:num w:numId="9">
    <w:abstractNumId w:val="3"/>
    <w:lvlOverride w:ilvl="0">
      <w:startOverride w:val="5"/>
    </w:lvlOverride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0D9C"/>
    <w:rsid w:val="00080CFD"/>
    <w:rsid w:val="00090CB4"/>
    <w:rsid w:val="000F15DC"/>
    <w:rsid w:val="001312C7"/>
    <w:rsid w:val="0013457C"/>
    <w:rsid w:val="00136B40"/>
    <w:rsid w:val="001943A4"/>
    <w:rsid w:val="00257CFF"/>
    <w:rsid w:val="00286FDA"/>
    <w:rsid w:val="002E10C8"/>
    <w:rsid w:val="002E3AD1"/>
    <w:rsid w:val="003E2EFA"/>
    <w:rsid w:val="003F5AA2"/>
    <w:rsid w:val="00430F98"/>
    <w:rsid w:val="00437CEE"/>
    <w:rsid w:val="00453E65"/>
    <w:rsid w:val="004D65CF"/>
    <w:rsid w:val="006071B1"/>
    <w:rsid w:val="0064725C"/>
    <w:rsid w:val="006F001D"/>
    <w:rsid w:val="00787AE8"/>
    <w:rsid w:val="008A64CE"/>
    <w:rsid w:val="009F6078"/>
    <w:rsid w:val="00A162DC"/>
    <w:rsid w:val="00A5242F"/>
    <w:rsid w:val="00A91BD1"/>
    <w:rsid w:val="00B24457"/>
    <w:rsid w:val="00B947E2"/>
    <w:rsid w:val="00BC6426"/>
    <w:rsid w:val="00C44400"/>
    <w:rsid w:val="00CB267A"/>
    <w:rsid w:val="00CE0D9C"/>
    <w:rsid w:val="00D41BD1"/>
    <w:rsid w:val="00D60C07"/>
    <w:rsid w:val="00DB2F0C"/>
    <w:rsid w:val="00F9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D9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9C"/>
    <w:rPr>
      <w:b/>
      <w:bCs/>
    </w:rPr>
  </w:style>
  <w:style w:type="character" w:styleId="a5">
    <w:name w:val="Hyperlink"/>
    <w:basedOn w:val="a0"/>
    <w:uiPriority w:val="99"/>
    <w:unhideWhenUsed/>
    <w:rsid w:val="00194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1B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F00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01D"/>
    <w:pPr>
      <w:widowControl w:val="0"/>
      <w:shd w:val="clear" w:color="auto" w:fill="FFFFFF"/>
      <w:spacing w:before="360" w:after="360" w:line="0" w:lineRule="atLeast"/>
      <w:ind w:left="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odezans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22</cp:revision>
  <cp:lastPrinted>2019-09-27T08:42:00Z</cp:lastPrinted>
  <dcterms:created xsi:type="dcterms:W3CDTF">2017-02-14T10:58:00Z</dcterms:created>
  <dcterms:modified xsi:type="dcterms:W3CDTF">2020-09-14T18:36:00Z</dcterms:modified>
</cp:coreProperties>
</file>