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DD" w:rsidRPr="00FB4CE5" w:rsidRDefault="009402DD" w:rsidP="009402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Математика  2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9402DD" w:rsidRDefault="009402DD" w:rsidP="009402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12.05.2020 по 16.05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9402DD" w:rsidRPr="00FB4CE5" w:rsidRDefault="009402DD" w:rsidP="009402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546"/>
        <w:gridCol w:w="7581"/>
        <w:gridCol w:w="222"/>
        <w:gridCol w:w="222"/>
      </w:tblGrid>
      <w:tr w:rsidR="009402DD" w:rsidRPr="00FB4CE5" w:rsidTr="00BE6126">
        <w:tc>
          <w:tcPr>
            <w:tcW w:w="0" w:type="auto"/>
          </w:tcPr>
          <w:p w:rsidR="009402DD" w:rsidRPr="00FB4CE5" w:rsidRDefault="009402DD" w:rsidP="00BE6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gridSpan w:val="3"/>
          </w:tcPr>
          <w:p w:rsidR="009402DD" w:rsidRPr="00FB4CE5" w:rsidRDefault="009402DD" w:rsidP="00BE6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402DD" w:rsidRPr="00FB4CE5" w:rsidTr="00BE6126">
        <w:tc>
          <w:tcPr>
            <w:tcW w:w="0" w:type="auto"/>
          </w:tcPr>
          <w:p w:rsidR="009402DD" w:rsidRPr="00FB4CE5" w:rsidRDefault="009402DD" w:rsidP="00BE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  <w:gridSpan w:val="3"/>
          </w:tcPr>
          <w:p w:rsidR="009402DD" w:rsidRPr="00FB4CE5" w:rsidRDefault="009402DD" w:rsidP="00BE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80 учебник, Прочитайте название нового раздела и под красным треугольником. Рассмотрите рисунок и записи под красной чертой. Запиши таблицу умножения на 2 . Запомни её. №1 используя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таблицу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реши примеры. №2 устно. №3 составь схему и реши. Дальше по желанию. </w:t>
            </w:r>
          </w:p>
        </w:tc>
      </w:tr>
      <w:tr w:rsidR="009402DD" w:rsidRPr="00FB4CE5" w:rsidTr="00BE6126">
        <w:tc>
          <w:tcPr>
            <w:tcW w:w="0" w:type="auto"/>
          </w:tcPr>
          <w:p w:rsidR="009402DD" w:rsidRPr="00FB4CE5" w:rsidRDefault="009402DD" w:rsidP="00BE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  <w:gridSpan w:val="3"/>
          </w:tcPr>
          <w:p w:rsidR="009402DD" w:rsidRPr="00FB4CE5" w:rsidRDefault="009402DD" w:rsidP="00BE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ассмотри таблицы на стр. 81., запиши ответы используя таблицу стр. 80.  №1 закончи записи ,№4 . Дальше по желанию.</w:t>
            </w:r>
          </w:p>
        </w:tc>
      </w:tr>
      <w:tr w:rsidR="009402DD" w:rsidRPr="00FB4CE5" w:rsidTr="00BE6126">
        <w:trPr>
          <w:trHeight w:val="274"/>
        </w:trPr>
        <w:tc>
          <w:tcPr>
            <w:tcW w:w="0" w:type="auto"/>
            <w:vMerge w:val="restart"/>
          </w:tcPr>
          <w:p w:rsidR="009402DD" w:rsidRPr="00FB4CE5" w:rsidRDefault="009402DD" w:rsidP="00BE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14.05.2020.</w:t>
            </w:r>
          </w:p>
        </w:tc>
        <w:tc>
          <w:tcPr>
            <w:tcW w:w="0" w:type="auto"/>
          </w:tcPr>
          <w:p w:rsidR="009402DD" w:rsidRPr="00FB4CE5" w:rsidRDefault="009402DD" w:rsidP="00BE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82 прочитайте текст на стр. 82 рядом с красной чертой. Нам предлагают для вычисления 2 * 4. Рассмотри разные способы вычисления. Первый – замена умножения сложением. Второй – используют переместительное свойство  умножения. Трети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пример который знаешь.  №1 .№2 сделай схему. Дальше по желанию.</w:t>
            </w:r>
          </w:p>
        </w:tc>
        <w:tc>
          <w:tcPr>
            <w:tcW w:w="0" w:type="auto"/>
          </w:tcPr>
          <w:p w:rsidR="009402DD" w:rsidRPr="00FB4CE5" w:rsidRDefault="009402DD" w:rsidP="00BE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402DD" w:rsidRPr="00FB4CE5" w:rsidRDefault="009402DD" w:rsidP="00BE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2DD" w:rsidRPr="00FB4CE5" w:rsidTr="00BE6126">
        <w:trPr>
          <w:trHeight w:val="274"/>
        </w:trPr>
        <w:tc>
          <w:tcPr>
            <w:tcW w:w="0" w:type="auto"/>
            <w:vMerge/>
          </w:tcPr>
          <w:p w:rsidR="009402DD" w:rsidRDefault="009402DD" w:rsidP="00BE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402DD" w:rsidRDefault="009402DD" w:rsidP="00BE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402DD" w:rsidRDefault="009402DD" w:rsidP="00BE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402DD" w:rsidRDefault="009402DD" w:rsidP="00BE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2DD" w:rsidRPr="00FB4CE5" w:rsidTr="00BE6126">
        <w:tc>
          <w:tcPr>
            <w:tcW w:w="0" w:type="auto"/>
          </w:tcPr>
          <w:p w:rsidR="009402DD" w:rsidRPr="00FB4CE5" w:rsidRDefault="009402DD" w:rsidP="00BE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9402DD" w:rsidRPr="00FB4CE5" w:rsidRDefault="009402DD" w:rsidP="00BE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2DD" w:rsidRPr="00FB4CE5" w:rsidTr="00BE6126">
        <w:tc>
          <w:tcPr>
            <w:tcW w:w="0" w:type="auto"/>
          </w:tcPr>
          <w:p w:rsidR="009402DD" w:rsidRPr="00FB4CE5" w:rsidRDefault="009402DD" w:rsidP="00BE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9402DD" w:rsidRPr="00FB4CE5" w:rsidRDefault="009402DD" w:rsidP="00BE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2DD" w:rsidRPr="00FB4CE5" w:rsidTr="00BE6126">
        <w:tc>
          <w:tcPr>
            <w:tcW w:w="0" w:type="auto"/>
          </w:tcPr>
          <w:p w:rsidR="009402DD" w:rsidRPr="00FB4CE5" w:rsidRDefault="009402DD" w:rsidP="00BE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9402DD" w:rsidRPr="00FB4CE5" w:rsidRDefault="009402DD" w:rsidP="00BE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02DD" w:rsidRDefault="009402DD" w:rsidP="00940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2DD" w:rsidRDefault="009402DD" w:rsidP="00940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разобраться с правилами  и заданиями. 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. Логины и пароли каждому вышлю  06.04.2020 г. к 16.00.</w:t>
      </w:r>
    </w:p>
    <w:p w:rsidR="009402DD" w:rsidRDefault="009402DD" w:rsidP="00940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9402DD" w:rsidRDefault="009402DD" w:rsidP="00940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2DD" w:rsidRDefault="009402DD" w:rsidP="009402DD">
      <w:r>
        <w:rPr>
          <w:rFonts w:ascii="Times New Roman" w:hAnsi="Times New Roman" w:cs="Times New Roman"/>
          <w:sz w:val="28"/>
          <w:szCs w:val="28"/>
        </w:rPr>
        <w:t>С уважением, Ваш учитель  Козлова Надежда Васильевна.</w:t>
      </w:r>
    </w:p>
    <w:p w:rsidR="00C4106E" w:rsidRDefault="00C4106E"/>
    <w:sectPr w:rsidR="00C4106E" w:rsidSect="00F4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02DD"/>
    <w:rsid w:val="009402DD"/>
    <w:rsid w:val="00C4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2020-05-12T08:52:00Z</dcterms:created>
  <dcterms:modified xsi:type="dcterms:W3CDTF">2020-05-12T09:10:00Z</dcterms:modified>
</cp:coreProperties>
</file>