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C2" w:rsidRPr="00FB4CE5" w:rsidRDefault="00405CC2" w:rsidP="00405C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Физика  8 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405CC2" w:rsidRDefault="00405CC2" w:rsidP="00405C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3A2F0A">
        <w:rPr>
          <w:rFonts w:ascii="Times New Roman" w:hAnsi="Times New Roman" w:cs="Times New Roman"/>
          <w:sz w:val="32"/>
          <w:szCs w:val="32"/>
        </w:rPr>
        <w:t>27.04.2020 по 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405CC2" w:rsidRPr="00FB4CE5" w:rsidRDefault="00405CC2" w:rsidP="00405C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405CC2" w:rsidRPr="00FB4CE5" w:rsidTr="009C4A0B">
        <w:tc>
          <w:tcPr>
            <w:tcW w:w="0" w:type="auto"/>
          </w:tcPr>
          <w:p w:rsidR="00405CC2" w:rsidRPr="00FB4CE5" w:rsidRDefault="00405CC2" w:rsidP="009C4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405CC2" w:rsidRPr="00FB4CE5" w:rsidRDefault="00405CC2" w:rsidP="009C4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05CC2" w:rsidRPr="00FB4CE5" w:rsidTr="009C4A0B">
        <w:tc>
          <w:tcPr>
            <w:tcW w:w="0" w:type="auto"/>
          </w:tcPr>
          <w:p w:rsidR="00405CC2" w:rsidRPr="00FB4CE5" w:rsidRDefault="003A2F0A" w:rsidP="009C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05CC2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405CC2" w:rsidRPr="00405CC2" w:rsidRDefault="00405CC2" w:rsidP="003A2F0A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§ 6</w:t>
            </w:r>
            <w:r w:rsidR="003A2F0A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405CC2">
              <w:rPr>
                <w:rFonts w:ascii="Times New Roman" w:hAnsi="Times New Roman"/>
                <w:b w:val="0"/>
                <w:sz w:val="28"/>
                <w:szCs w:val="28"/>
              </w:rPr>
              <w:t xml:space="preserve"> стр. </w:t>
            </w:r>
            <w:r w:rsidR="003A2F0A">
              <w:rPr>
                <w:rFonts w:ascii="Times New Roman" w:hAnsi="Times New Roman"/>
                <w:b w:val="0"/>
                <w:sz w:val="28"/>
                <w:szCs w:val="28"/>
              </w:rPr>
              <w:t>206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3A2F0A">
              <w:rPr>
                <w:rFonts w:ascii="Times New Roman" w:hAnsi="Times New Roman"/>
                <w:b w:val="0"/>
                <w:sz w:val="28"/>
                <w:szCs w:val="28"/>
              </w:rPr>
              <w:t>209</w:t>
            </w:r>
            <w:r w:rsidRPr="00405CC2">
              <w:rPr>
                <w:rFonts w:ascii="Times New Roman" w:hAnsi="Times New Roman"/>
                <w:b w:val="0"/>
                <w:sz w:val="28"/>
                <w:szCs w:val="28"/>
              </w:rPr>
              <w:t xml:space="preserve">. В тетради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ответить на вопросы</w:t>
            </w:r>
            <w:r w:rsidRPr="00405CC2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теме: «</w:t>
            </w:r>
            <w:r w:rsidR="003A2F0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Линзы. Фокус линзы</w:t>
            </w:r>
            <w:proofErr w:type="gramStart"/>
            <w:r w:rsidR="003A2F0A" w:rsidRPr="003A2F0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.</w:t>
            </w:r>
            <w:r w:rsidRPr="00405CC2">
              <w:rPr>
                <w:rFonts w:ascii="Times New Roman" w:hAnsi="Times New Roman"/>
                <w:b w:val="0"/>
                <w:sz w:val="28"/>
                <w:szCs w:val="28"/>
              </w:rPr>
              <w:t xml:space="preserve">».   </w:t>
            </w:r>
            <w:proofErr w:type="gramEnd"/>
            <w:r w:rsidR="003A2F0A">
              <w:rPr>
                <w:rFonts w:ascii="Times New Roman" w:hAnsi="Times New Roman"/>
                <w:b w:val="0"/>
                <w:sz w:val="28"/>
                <w:szCs w:val="28"/>
              </w:rPr>
              <w:t>Упражнение 48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стр.</w:t>
            </w:r>
            <w:r w:rsidR="003A2F0A">
              <w:rPr>
                <w:rFonts w:ascii="Times New Roman" w:hAnsi="Times New Roman"/>
                <w:b w:val="0"/>
                <w:sz w:val="28"/>
                <w:szCs w:val="28"/>
              </w:rPr>
              <w:t>209</w:t>
            </w:r>
          </w:p>
        </w:tc>
      </w:tr>
      <w:tr w:rsidR="00405CC2" w:rsidRPr="00FB4CE5" w:rsidTr="009C4A0B">
        <w:tc>
          <w:tcPr>
            <w:tcW w:w="0" w:type="auto"/>
          </w:tcPr>
          <w:p w:rsidR="00405CC2" w:rsidRPr="00FB4CE5" w:rsidRDefault="003A2F0A" w:rsidP="009C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05CC2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405CC2" w:rsidRPr="00405CC2" w:rsidRDefault="00405CC2" w:rsidP="003A2F0A">
            <w:pPr>
              <w:pStyle w:val="a4"/>
              <w:tabs>
                <w:tab w:val="left" w:pos="708"/>
              </w:tabs>
              <w:spacing w:before="120" w:after="120"/>
              <w:rPr>
                <w:sz w:val="28"/>
                <w:szCs w:val="28"/>
              </w:rPr>
            </w:pPr>
            <w:r w:rsidRPr="00405CC2">
              <w:rPr>
                <w:sz w:val="28"/>
                <w:szCs w:val="28"/>
              </w:rPr>
              <w:t xml:space="preserve">§ </w:t>
            </w:r>
            <w:r w:rsidR="003A2F0A">
              <w:rPr>
                <w:sz w:val="28"/>
                <w:szCs w:val="28"/>
              </w:rPr>
              <w:t>69 стр. 209-211</w:t>
            </w:r>
            <w:r w:rsidRPr="00405CC2">
              <w:rPr>
                <w:sz w:val="28"/>
                <w:szCs w:val="28"/>
              </w:rPr>
              <w:t xml:space="preserve">.  В тетради </w:t>
            </w:r>
            <w:r w:rsidR="006A458A">
              <w:rPr>
                <w:sz w:val="28"/>
                <w:szCs w:val="28"/>
              </w:rPr>
              <w:t>ответить на вопросы</w:t>
            </w:r>
            <w:r w:rsidRPr="00405CC2">
              <w:rPr>
                <w:sz w:val="28"/>
                <w:szCs w:val="28"/>
              </w:rPr>
              <w:t xml:space="preserve"> по теме: «</w:t>
            </w:r>
            <w:r w:rsidR="003A2F0A" w:rsidRPr="003A2F0A">
              <w:rPr>
                <w:sz w:val="28"/>
                <w:szCs w:val="28"/>
              </w:rPr>
              <w:t>Изображения, даваемые линзами. Построение изображения в тонких линзах</w:t>
            </w:r>
            <w:r w:rsidR="003A2F0A">
              <w:rPr>
                <w:sz w:val="28"/>
                <w:szCs w:val="28"/>
              </w:rPr>
              <w:t>.</w:t>
            </w:r>
            <w:r w:rsidR="003A2F0A" w:rsidRPr="00793D00">
              <w:rPr>
                <w:sz w:val="28"/>
                <w:szCs w:val="28"/>
              </w:rPr>
              <w:t xml:space="preserve"> Фокусное ра</w:t>
            </w:r>
            <w:r w:rsidR="003A2F0A">
              <w:rPr>
                <w:sz w:val="28"/>
                <w:szCs w:val="28"/>
              </w:rPr>
              <w:t>сстояние. Оптическая сила линзы</w:t>
            </w:r>
            <w:proofErr w:type="gramStart"/>
            <w:r w:rsidRPr="00405CC2">
              <w:rPr>
                <w:sz w:val="28"/>
                <w:szCs w:val="28"/>
              </w:rPr>
              <w:t>.</w:t>
            </w:r>
            <w:proofErr w:type="gramEnd"/>
            <w:r w:rsidRPr="00405CC2">
              <w:rPr>
                <w:sz w:val="28"/>
                <w:szCs w:val="28"/>
              </w:rPr>
              <w:t>»</w:t>
            </w:r>
            <w:r w:rsidR="006A458A">
              <w:rPr>
                <w:sz w:val="28"/>
                <w:szCs w:val="28"/>
              </w:rPr>
              <w:t xml:space="preserve"> </w:t>
            </w:r>
          </w:p>
        </w:tc>
      </w:tr>
    </w:tbl>
    <w:p w:rsidR="00405CC2" w:rsidRDefault="00405CC2" w:rsidP="0040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попробуйте самостоятельно разобраться с понятиями и формулами, а так же закрепить на решение задач</w:t>
      </w:r>
      <w:r w:rsidR="006A458A">
        <w:rPr>
          <w:rFonts w:ascii="Times New Roman" w:hAnsi="Times New Roman" w:cs="Times New Roman"/>
          <w:sz w:val="28"/>
          <w:szCs w:val="28"/>
        </w:rPr>
        <w:t xml:space="preserve"> в упражнениях</w:t>
      </w:r>
      <w:r>
        <w:rPr>
          <w:rFonts w:ascii="Times New Roman" w:hAnsi="Times New Roman" w:cs="Times New Roman"/>
          <w:sz w:val="28"/>
          <w:szCs w:val="28"/>
        </w:rPr>
        <w:t xml:space="preserve">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r>
        <w:rPr>
          <w:rFonts w:ascii="Times New Roman" w:hAnsi="Times New Roman" w:cs="Times New Roman"/>
          <w:sz w:val="28"/>
          <w:szCs w:val="28"/>
        </w:rPr>
        <w:t>С уважением, Ваш учитель  Светлана Петровна Ищенко.</w:t>
      </w:r>
    </w:p>
    <w:p w:rsidR="00833D7D" w:rsidRDefault="00833D7D"/>
    <w:sectPr w:rsidR="00833D7D" w:rsidSect="00B8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5CC2"/>
    <w:rsid w:val="003A2F0A"/>
    <w:rsid w:val="00405CC2"/>
    <w:rsid w:val="006A458A"/>
    <w:rsid w:val="00833D7D"/>
    <w:rsid w:val="00B8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93"/>
  </w:style>
  <w:style w:type="paragraph" w:styleId="2">
    <w:name w:val="heading 2"/>
    <w:basedOn w:val="a"/>
    <w:next w:val="a"/>
    <w:link w:val="20"/>
    <w:qFormat/>
    <w:rsid w:val="00405C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05CC2"/>
    <w:rPr>
      <w:rFonts w:ascii="Arial" w:eastAsia="Times New Roman" w:hAnsi="Arial" w:cs="Times New Roman"/>
      <w:b/>
      <w:i/>
      <w:sz w:val="24"/>
      <w:szCs w:val="20"/>
    </w:rPr>
  </w:style>
  <w:style w:type="paragraph" w:styleId="a4">
    <w:name w:val="header"/>
    <w:basedOn w:val="a"/>
    <w:link w:val="a5"/>
    <w:rsid w:val="003A2F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A2F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3</cp:revision>
  <dcterms:created xsi:type="dcterms:W3CDTF">2020-04-18T08:23:00Z</dcterms:created>
  <dcterms:modified xsi:type="dcterms:W3CDTF">2020-04-24T18:15:00Z</dcterms:modified>
</cp:coreProperties>
</file>