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5A53A2" w:rsidP="005A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века. Подготовить выразительное чтение одного из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наизусть, сделать его анализ.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9301EF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5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5A53A2" w:rsidP="005A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М. А. Булгаков. «Собачье сердце». Прочитать статью о Булгакове (стр. 88-90). Прочитать повесть. Ответить на вопросы на стр. 90-91.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презентацией. Написать отзыв о повести.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965AB0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5A53A2" w:rsidP="005A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2">
              <w:rPr>
                <w:rFonts w:ascii="Times New Roman" w:hAnsi="Times New Roman" w:cs="Times New Roman"/>
                <w:sz w:val="28"/>
                <w:szCs w:val="28"/>
              </w:rPr>
              <w:t>М. И. Цветаева. Стихи о поэзии, о России, о любви, о жизни и смерти. Прочитать статью о Цветаевой (стр. 92-96). Прочитать стихи. Понравившееся стихотворение выучить наизусть, сделать его анализ.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4B41"/>
    <w:rsid w:val="005A53A2"/>
    <w:rsid w:val="005F5D98"/>
    <w:rsid w:val="00713E72"/>
    <w:rsid w:val="009301EF"/>
    <w:rsid w:val="00965AB0"/>
    <w:rsid w:val="00BC6B0A"/>
    <w:rsid w:val="00C7685A"/>
    <w:rsid w:val="00CB5E1C"/>
    <w:rsid w:val="00DF0B27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16A3-F9E0-428D-809E-DF5E20B4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2020-04-07T07:17:00Z</dcterms:created>
  <dcterms:modified xsi:type="dcterms:W3CDTF">2020-04-07T07:17:00Z</dcterms:modified>
</cp:coreProperties>
</file>