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E561F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9570EE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9570EE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9570EE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D2E20" w:rsidRPr="00B675A9" w:rsidRDefault="009570EE" w:rsidP="0095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3A2">
              <w:rPr>
                <w:rFonts w:ascii="Times New Roman" w:eastAsia="Times New Roman" w:hAnsi="Times New Roman" w:cs="Times New Roman"/>
              </w:rPr>
              <w:t>Ю. П. Казаков. «Тихое утро»</w:t>
            </w:r>
            <w:proofErr w:type="gramStart"/>
            <w:r w:rsidRPr="00AF63A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AF63A2">
              <w:rPr>
                <w:rFonts w:ascii="Times New Roman" w:eastAsia="Times New Roman" w:hAnsi="Times New Roman" w:cs="Times New Roman"/>
              </w:rPr>
              <w:t xml:space="preserve">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1D2E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D2E20">
              <w:rPr>
                <w:rFonts w:ascii="Times New Roman" w:hAnsi="Times New Roman" w:cs="Times New Roman"/>
                <w:sz w:val="28"/>
                <w:szCs w:val="28"/>
              </w:rPr>
              <w:t>рочитать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из автобиографии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186 – 187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прочитать рассказ «</w:t>
            </w:r>
            <w:r w:rsidRPr="00AF63A2">
              <w:rPr>
                <w:rFonts w:ascii="Times New Roman" w:eastAsia="Times New Roman" w:hAnsi="Times New Roman" w:cs="Times New Roman"/>
              </w:rPr>
              <w:t>Тихое утро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» (стр.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).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 сочинение-миниатюру на одну из тем: «Дружба», «Мужество», «Поступок».  </w:t>
            </w:r>
          </w:p>
        </w:tc>
      </w:tr>
      <w:tr w:rsidR="001D2E20" w:rsidRPr="00FB4CE5" w:rsidTr="009301EF">
        <w:tc>
          <w:tcPr>
            <w:tcW w:w="0" w:type="auto"/>
          </w:tcPr>
          <w:p w:rsidR="001D2E20" w:rsidRPr="00FB4CE5" w:rsidRDefault="009570EE" w:rsidP="00BA7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D2E2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1D2E20" w:rsidRPr="00B675A9" w:rsidRDefault="009570EE" w:rsidP="00957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0EE">
              <w:rPr>
                <w:rFonts w:ascii="Times New Roman" w:hAnsi="Times New Roman" w:cs="Times New Roman"/>
                <w:sz w:val="28"/>
                <w:szCs w:val="28"/>
              </w:rPr>
              <w:t>Д. С. Лихачёв. «Земля  родная»  (главы)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  <w:r w:rsidR="001D2E20">
              <w:rPr>
                <w:rFonts w:ascii="Times New Roman" w:hAnsi="Times New Roman" w:cs="Times New Roman"/>
                <w:sz w:val="28"/>
                <w:szCs w:val="28"/>
              </w:rPr>
              <w:t xml:space="preserve"> – прочитать,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209-210.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705F">
              <w:rPr>
                <w:rFonts w:ascii="Times New Roman" w:hAnsi="Times New Roman" w:cs="Times New Roman"/>
                <w:sz w:val="28"/>
                <w:szCs w:val="28"/>
              </w:rPr>
              <w:t>аписать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чему научил Вас </w:t>
            </w:r>
            <w:r w:rsidRPr="009570EE">
              <w:rPr>
                <w:rFonts w:ascii="Times New Roman" w:hAnsi="Times New Roman" w:cs="Times New Roman"/>
                <w:sz w:val="28"/>
                <w:szCs w:val="28"/>
              </w:rPr>
              <w:t>Д.С.Лихачёв.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17771F"/>
    <w:rsid w:val="00187B6F"/>
    <w:rsid w:val="001D2E20"/>
    <w:rsid w:val="0027317C"/>
    <w:rsid w:val="004A7353"/>
    <w:rsid w:val="005F5D98"/>
    <w:rsid w:val="00713E72"/>
    <w:rsid w:val="009301EF"/>
    <w:rsid w:val="009570EE"/>
    <w:rsid w:val="00965AB0"/>
    <w:rsid w:val="00B675A9"/>
    <w:rsid w:val="00BA705F"/>
    <w:rsid w:val="00BC6B0A"/>
    <w:rsid w:val="00C7685A"/>
    <w:rsid w:val="00CB010F"/>
    <w:rsid w:val="00DF0B27"/>
    <w:rsid w:val="00E463D1"/>
    <w:rsid w:val="00E561FA"/>
    <w:rsid w:val="00FA601A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61E61-3C41-4082-8366-71453430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2020-04-20T13:38:00Z</dcterms:created>
  <dcterms:modified xsi:type="dcterms:W3CDTF">2020-04-20T13:38:00Z</dcterms:modified>
</cp:coreProperties>
</file>