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A5" w:rsidRPr="003627ED" w:rsidRDefault="00FE50A5" w:rsidP="00FE50A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  <w:r>
        <w:rPr>
          <w:rFonts w:ascii="yandex-sans" w:eastAsia="Times New Roman" w:hAnsi="yandex-sans" w:cs="Times New Roman" w:hint="eastAsia"/>
          <w:color w:val="000000"/>
          <w:sz w:val="21"/>
          <w:szCs w:val="21"/>
        </w:rPr>
        <w:t>О</w:t>
      </w:r>
      <w:r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бществознание     </w:t>
      </w:r>
      <w:r w:rsidRPr="003627ED">
        <w:rPr>
          <w:rFonts w:ascii="yandex-sans" w:eastAsia="Times New Roman" w:hAnsi="yandex-sans" w:cs="Times New Roman"/>
          <w:color w:val="000000"/>
          <w:sz w:val="21"/>
          <w:szCs w:val="21"/>
        </w:rPr>
        <w:t>5 класс.</w:t>
      </w:r>
    </w:p>
    <w:p w:rsidR="00FE50A5" w:rsidRPr="003627ED" w:rsidRDefault="00FE50A5" w:rsidP="00FE50A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  <w:r>
        <w:rPr>
          <w:rFonts w:ascii="yandex-sans" w:eastAsia="Times New Roman" w:hAnsi="yandex-sans" w:cs="Times New Roman"/>
          <w:color w:val="000000"/>
          <w:sz w:val="21"/>
          <w:szCs w:val="21"/>
        </w:rPr>
        <w:t>Задания для самоподготовки с 20.04.2020 по 25</w:t>
      </w:r>
      <w:r w:rsidRPr="003627ED">
        <w:rPr>
          <w:rFonts w:ascii="yandex-sans" w:eastAsia="Times New Roman" w:hAnsi="yandex-sans" w:cs="Times New Roman"/>
          <w:color w:val="000000"/>
          <w:sz w:val="21"/>
          <w:szCs w:val="21"/>
        </w:rPr>
        <w:t>.04.2020</w:t>
      </w:r>
    </w:p>
    <w:tbl>
      <w:tblPr>
        <w:tblStyle w:val="a3"/>
        <w:tblpPr w:leftFromText="180" w:rightFromText="180" w:vertAnchor="page" w:horzAnchor="margin" w:tblpY="1992"/>
        <w:tblW w:w="0" w:type="auto"/>
        <w:tblLook w:val="04A0"/>
      </w:tblPr>
      <w:tblGrid>
        <w:gridCol w:w="1242"/>
        <w:gridCol w:w="8329"/>
      </w:tblGrid>
      <w:tr w:rsidR="00FE50A5" w:rsidTr="00576DEC">
        <w:trPr>
          <w:trHeight w:val="132"/>
        </w:trPr>
        <w:tc>
          <w:tcPr>
            <w:tcW w:w="1242" w:type="dxa"/>
          </w:tcPr>
          <w:p w:rsidR="00FE50A5" w:rsidRDefault="00FE50A5" w:rsidP="00576DEC">
            <w:pPr>
              <w:jc w:val="center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1"/>
                <w:szCs w:val="21"/>
              </w:rPr>
              <w:t>Д</w:t>
            </w: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ата </w:t>
            </w:r>
          </w:p>
        </w:tc>
        <w:tc>
          <w:tcPr>
            <w:tcW w:w="8329" w:type="dxa"/>
          </w:tcPr>
          <w:p w:rsidR="00FE50A5" w:rsidRDefault="00FE50A5" w:rsidP="00576DEC">
            <w:pPr>
              <w:tabs>
                <w:tab w:val="left" w:pos="568"/>
              </w:tabs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ab/>
            </w:r>
            <w:r>
              <w:rPr>
                <w:rFonts w:ascii="yandex-sans" w:eastAsia="Times New Roman" w:hAnsi="yandex-sans" w:cs="Times New Roman" w:hint="eastAsia"/>
                <w:color w:val="000000"/>
                <w:sz w:val="21"/>
                <w:szCs w:val="21"/>
              </w:rPr>
              <w:t>З</w:t>
            </w: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адание </w:t>
            </w:r>
          </w:p>
        </w:tc>
      </w:tr>
      <w:tr w:rsidR="00FE50A5" w:rsidTr="00576DEC">
        <w:tc>
          <w:tcPr>
            <w:tcW w:w="1242" w:type="dxa"/>
            <w:tcBorders>
              <w:top w:val="single" w:sz="4" w:space="0" w:color="auto"/>
            </w:tcBorders>
          </w:tcPr>
          <w:p w:rsidR="00FE50A5" w:rsidRDefault="00FE50A5" w:rsidP="00576DEC">
            <w:pPr>
              <w:jc w:val="center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24.04.20 г.</w:t>
            </w:r>
          </w:p>
        </w:tc>
        <w:tc>
          <w:tcPr>
            <w:tcW w:w="8329" w:type="dxa"/>
          </w:tcPr>
          <w:p w:rsidR="00FE50A5" w:rsidRPr="007251A8" w:rsidRDefault="00FE50A5" w:rsidP="00576DE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п.13 с.109-111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, вопросы  стр.111, Учимся быть достойными гражданами с.111-112.</w:t>
            </w:r>
          </w:p>
          <w:p w:rsidR="00FE50A5" w:rsidRDefault="00FE50A5" w:rsidP="00576DE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</w:p>
        </w:tc>
      </w:tr>
    </w:tbl>
    <w:p w:rsidR="00FE50A5" w:rsidRDefault="00FE50A5" w:rsidP="00FE50A5"/>
    <w:p w:rsidR="00FE50A5" w:rsidRDefault="00FE50A5" w:rsidP="00FE50A5">
      <w:pPr>
        <w:shd w:val="clear" w:color="auto" w:fill="FFFFFF"/>
        <w:spacing w:after="0" w:line="291" w:lineRule="atLeast"/>
        <w:ind w:left="-142"/>
        <w:textAlignment w:val="baseline"/>
        <w:rPr>
          <w:rFonts w:ascii="inherit" w:eastAsia="Times New Roman" w:hAnsi="inherit" w:cs="Segoe UI"/>
          <w:color w:val="555555"/>
          <w:sz w:val="28"/>
          <w:szCs w:val="28"/>
        </w:rPr>
      </w:pPr>
      <w:r>
        <w:rPr>
          <w:rFonts w:ascii="inherit" w:eastAsia="Times New Roman" w:hAnsi="inherit" w:cs="Segoe UI"/>
          <w:color w:val="555555"/>
          <w:sz w:val="28"/>
          <w:szCs w:val="28"/>
        </w:rPr>
        <w:t xml:space="preserve">                                                        </w:t>
      </w:r>
    </w:p>
    <w:p w:rsidR="00FF401C" w:rsidRDefault="00FF401C"/>
    <w:sectPr w:rsidR="00FF4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E50A5"/>
    <w:rsid w:val="00FE50A5"/>
    <w:rsid w:val="00FF4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0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2</cp:revision>
  <dcterms:created xsi:type="dcterms:W3CDTF">2020-04-18T05:16:00Z</dcterms:created>
  <dcterms:modified xsi:type="dcterms:W3CDTF">2020-04-18T05:23:00Z</dcterms:modified>
</cp:coreProperties>
</file>