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избегать как переохлаждений, так и перегревания детей, особен</w:t>
      </w:r>
      <w:r>
        <w:rPr>
          <w:rFonts w:ascii="Cambria" w:hAnsi="Cambria" w:cs="Arial"/>
          <w:color w:val="000000"/>
        </w:rPr>
        <w:softHyphen/>
        <w:t>но младшего возраста;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регулярно и тщательно мыть руки с мылом;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использовать индивидуальные или одноразовые полотенца;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во время кашля и чихания прикрывать рот и нос одноразовыми платками.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Default="00833F57" w:rsidP="00833F57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 xml:space="preserve">(с использованием препаратов </w:t>
      </w:r>
      <w:proofErr w:type="spellStart"/>
      <w:r>
        <w:rPr>
          <w:rFonts w:ascii="Cambria" w:hAnsi="Cambria" w:cs="Arial"/>
          <w:color w:val="000000"/>
        </w:rPr>
        <w:t>арбидол</w:t>
      </w:r>
      <w:proofErr w:type="spellEnd"/>
      <w:r>
        <w:rPr>
          <w:rFonts w:ascii="Cambria" w:hAnsi="Cambria" w:cs="Arial"/>
          <w:color w:val="000000"/>
        </w:rPr>
        <w:t xml:space="preserve">, аскорбиновая кислота, </w:t>
      </w:r>
      <w:proofErr w:type="spellStart"/>
      <w:r>
        <w:rPr>
          <w:rFonts w:ascii="Cambria" w:hAnsi="Cambria" w:cs="Arial"/>
          <w:color w:val="000000"/>
        </w:rPr>
        <w:t>анаферон</w:t>
      </w:r>
      <w:proofErr w:type="spellEnd"/>
      <w:r>
        <w:rPr>
          <w:rFonts w:ascii="Cambria" w:hAnsi="Cambria" w:cs="Arial"/>
          <w:color w:val="000000"/>
        </w:rPr>
        <w:t>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  <w:proofErr w:type="gramEnd"/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Style w:val="a4"/>
        </w:rPr>
      </w:pPr>
    </w:p>
    <w:p w:rsidR="00833F57" w:rsidRDefault="00833F57" w:rsidP="00833F57">
      <w:pPr>
        <w:pStyle w:val="a3"/>
        <w:spacing w:before="0" w:after="0"/>
        <w:jc w:val="center"/>
        <w:rPr>
          <w:sz w:val="24"/>
          <w:szCs w:val="24"/>
        </w:rPr>
      </w:pPr>
      <w:r>
        <w:rPr>
          <w:rStyle w:val="a4"/>
          <w:rFonts w:ascii="Cambria" w:hAnsi="Cambria"/>
          <w:color w:val="000000"/>
          <w:sz w:val="24"/>
          <w:szCs w:val="24"/>
        </w:rPr>
        <w:t>Памятка для детей по профилактике гриппа и ОРВИ.</w:t>
      </w:r>
    </w:p>
    <w:p w:rsidR="00833F57" w:rsidRDefault="00833F57" w:rsidP="00833F57">
      <w:pPr>
        <w:pStyle w:val="a3"/>
        <w:spacing w:before="0"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не больны, нет необходимости надевать маску. 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833F57" w:rsidRDefault="00833F57" w:rsidP="00833F57">
      <w:pPr>
        <w:pStyle w:val="a3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lastRenderedPageBreak/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Когда следует обращаться за медицинской помощью?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Могу ли я совершать поездки?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lastRenderedPageBreak/>
        <w:t>ГРИПП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Cambria" w:hAnsi="Cambria"/>
        </w:rPr>
        <w:t>средне-тяжелой</w:t>
      </w:r>
      <w:proofErr w:type="gramEnd"/>
      <w:r>
        <w:rPr>
          <w:rFonts w:ascii="Cambria" w:hAnsi="Cambria"/>
        </w:rPr>
        <w:t xml:space="preserve"> форме, однако были отмечены и тяжелые случаи заболевания с летальным исходом.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Регулярно проветривать помещение.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ПОМНИТЕ!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>Самое эффективное средство против вируса гриппа - это вакцинация!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rPr>
          <w:rFonts w:ascii="Cambria" w:hAnsi="Cambria"/>
        </w:rPr>
      </w:pPr>
    </w:p>
    <w:p w:rsidR="00833F57" w:rsidRPr="00833F57" w:rsidRDefault="00833F57" w:rsidP="00833F57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lastRenderedPageBreak/>
        <w:t>Профилактика ОРВИ и гриппа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>
        <w:rPr>
          <w:rFonts w:ascii="Cambria" w:hAnsi="Cambria" w:cs="Arial"/>
          <w:b/>
          <w:i/>
        </w:rPr>
        <w:t>здоровому</w:t>
      </w:r>
      <w:proofErr w:type="gramEnd"/>
      <w:r>
        <w:rPr>
          <w:rFonts w:ascii="Cambria" w:hAnsi="Cambria" w:cs="Arial"/>
          <w:b/>
          <w:i/>
        </w:rPr>
        <w:t>. Единственным источником гриппозной инфекции служит больной человек.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Возбудители гриппа - вирусы (типа</w:t>
      </w:r>
      <w:proofErr w:type="gramStart"/>
      <w:r>
        <w:rPr>
          <w:rFonts w:ascii="Cambria" w:hAnsi="Cambria"/>
        </w:rPr>
        <w:t xml:space="preserve"> А</w:t>
      </w:r>
      <w:proofErr w:type="gramEnd"/>
      <w:r>
        <w:rPr>
          <w:rFonts w:ascii="Cambria" w:hAnsi="Cambria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Принимайте лекарственные средства только по назначению медицинских работников и выполняйте в</w:t>
      </w:r>
      <w:bookmarkStart w:id="0" w:name="_GoBack"/>
      <w:bookmarkEnd w:id="0"/>
      <w:r>
        <w:rPr>
          <w:rFonts w:ascii="Cambria" w:hAnsi="Cambria"/>
          <w:b/>
          <w:i/>
        </w:rPr>
        <w:t>се их советы.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день.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гриппа!</w:t>
      </w:r>
    </w:p>
    <w:p w:rsidR="00833F57" w:rsidRDefault="00833F57" w:rsidP="00833F57">
      <w:pPr>
        <w:rPr>
          <w:rFonts w:ascii="Cambria" w:hAnsi="Cambria" w:cs="Arial"/>
        </w:rPr>
      </w:pPr>
    </w:p>
    <w:p w:rsidR="00833F57" w:rsidRDefault="00833F57" w:rsidP="00833F57">
      <w:pPr>
        <w:rPr>
          <w:rFonts w:ascii="Cambria" w:hAnsi="Cambria"/>
        </w:rPr>
      </w:pPr>
    </w:p>
    <w:p w:rsidR="00A849A3" w:rsidRDefault="00A849A3"/>
    <w:sectPr w:rsidR="00A849A3" w:rsidSect="00E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97892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24570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8379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Администратор</cp:lastModifiedBy>
  <cp:revision>2</cp:revision>
  <dcterms:created xsi:type="dcterms:W3CDTF">2019-11-25T14:32:00Z</dcterms:created>
  <dcterms:modified xsi:type="dcterms:W3CDTF">2019-11-25T14:32:00Z</dcterms:modified>
</cp:coreProperties>
</file>